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79C" w:rsidRPr="001F1DA0" w:rsidRDefault="0006278C" w:rsidP="00377D07">
      <w:pPr>
        <w:pStyle w:val="af7"/>
        <w:spacing w:before="0" w:after="0" w:line="360" w:lineRule="auto"/>
        <w:ind w:firstLine="320"/>
        <w:rPr>
          <w:rFonts w:ascii="MS UI Gothic" w:eastAsia="MS UI Gothic" w:hAnsi="MS UI Gothic"/>
          <w:color w:val="C55811"/>
        </w:rPr>
      </w:pPr>
      <w:r>
        <w:rPr>
          <w:rFonts w:ascii="MS UI Gothic" w:eastAsia="MS UI Gothic" w:hAnsi="MS UI Gothic"/>
        </w:rPr>
        <w:t>「</w:t>
      </w:r>
      <w:r w:rsidR="00F97346" w:rsidRPr="001F1DA0">
        <w:rPr>
          <w:rFonts w:ascii="MS UI Gothic" w:eastAsia="MS UI Gothic" w:hAnsi="MS UI Gothic"/>
        </w:rPr>
        <w:t>研究の名称</w:t>
      </w:r>
      <w:r>
        <w:rPr>
          <w:rFonts w:ascii="MS UI Gothic" w:eastAsia="MS UI Gothic" w:hAnsi="MS UI Gothic"/>
        </w:rPr>
        <w:t>」</w:t>
      </w:r>
    </w:p>
    <w:p w:rsidR="00B31EE7" w:rsidRPr="001F1DA0" w:rsidRDefault="0006379C" w:rsidP="00377D07">
      <w:pPr>
        <w:pStyle w:val="afb"/>
        <w:spacing w:line="360" w:lineRule="auto"/>
        <w:rPr>
          <w:rFonts w:ascii="MS UI Gothic" w:eastAsia="MS UI Gothic" w:hAnsi="MS UI Gothic"/>
        </w:rPr>
      </w:pPr>
      <w:r w:rsidRPr="001F1DA0">
        <w:rPr>
          <w:rFonts w:ascii="MS UI Gothic" w:eastAsia="MS UI Gothic" w:hAnsi="MS UI Gothic"/>
        </w:rPr>
        <w:t>研究のタイトルを記入してください。</w:t>
      </w:r>
    </w:p>
    <w:p w:rsidR="00C42BF9" w:rsidRPr="001F1DA0" w:rsidRDefault="00C42BF9" w:rsidP="00377D07">
      <w:pPr>
        <w:spacing w:line="360" w:lineRule="auto"/>
        <w:rPr>
          <w:rFonts w:ascii="MS UI Gothic" w:eastAsia="MS UI Gothic" w:hAnsi="MS UI Gothic"/>
        </w:rPr>
      </w:pPr>
    </w:p>
    <w:p w:rsidR="00B31EE7" w:rsidRPr="001F1DA0" w:rsidRDefault="00F97346" w:rsidP="00377D07">
      <w:pPr>
        <w:pStyle w:val="af9"/>
        <w:spacing w:line="360" w:lineRule="auto"/>
        <w:ind w:firstLine="280"/>
        <w:rPr>
          <w:rFonts w:ascii="MS UI Gothic" w:eastAsia="MS UI Gothic" w:hAnsi="MS UI Gothic"/>
        </w:rPr>
      </w:pPr>
      <w:r w:rsidRPr="001F1DA0">
        <w:rPr>
          <w:rFonts w:ascii="MS UI Gothic" w:eastAsia="MS UI Gothic" w:hAnsi="MS UI Gothic"/>
        </w:rPr>
        <w:t>研究実施計画書</w:t>
      </w:r>
      <w:r w:rsidR="00E20666">
        <w:rPr>
          <w:rFonts w:ascii="MS UI Gothic" w:eastAsia="MS UI Gothic" w:hAnsi="MS UI Gothic" w:hint="eastAsia"/>
        </w:rPr>
        <w:t>補遺</w:t>
      </w:r>
      <w:r w:rsidR="000065F1">
        <w:rPr>
          <w:rFonts w:ascii="MS UI Gothic" w:eastAsia="MS UI Gothic" w:hAnsi="MS UI Gothic" w:hint="eastAsia"/>
        </w:rPr>
        <w:t>(</w:t>
      </w:r>
      <w:r w:rsidR="00130404" w:rsidRPr="00130404">
        <w:rPr>
          <w:rFonts w:ascii="MS UI Gothic" w:eastAsia="MS UI Gothic" w:hAnsi="MS UI Gothic" w:hint="eastAsia"/>
        </w:rPr>
        <w:t>情報・試料の授受</w:t>
      </w:r>
      <w:r w:rsidR="000065F1">
        <w:rPr>
          <w:rFonts w:ascii="MS UI Gothic" w:eastAsia="MS UI Gothic" w:hAnsi="MS UI Gothic" w:hint="eastAsia"/>
        </w:rPr>
        <w:t>)</w:t>
      </w:r>
      <w:bookmarkStart w:id="0" w:name="_GoBack"/>
      <w:bookmarkEnd w:id="0"/>
    </w:p>
    <w:p w:rsidR="000C6FFE" w:rsidRPr="001F1DA0" w:rsidRDefault="000C6FFE" w:rsidP="00377D07">
      <w:pPr>
        <w:spacing w:line="360" w:lineRule="auto"/>
        <w:ind w:leftChars="0" w:left="0" w:firstLineChars="0" w:firstLine="0"/>
        <w:rPr>
          <w:rFonts w:ascii="MS UI Gothic" w:eastAsia="MS UI Gothic" w:hAnsi="MS UI Gothic"/>
        </w:rPr>
      </w:pPr>
    </w:p>
    <w:p w:rsidR="00B31EE7" w:rsidRPr="001F1DA0" w:rsidRDefault="000065F1" w:rsidP="00377D07">
      <w:pPr>
        <w:pStyle w:val="1"/>
        <w:spacing w:before="0" w:after="0" w:line="360" w:lineRule="auto"/>
        <w:rPr>
          <w:rFonts w:ascii="MS UI Gothic" w:eastAsia="MS UI Gothic" w:hAnsi="MS UI Gothic"/>
          <w:b w:val="0"/>
        </w:rPr>
      </w:pPr>
      <w:r>
        <w:rPr>
          <w:rFonts w:ascii="MS UI Gothic" w:eastAsia="MS UI Gothic" w:hAnsi="MS UI Gothic"/>
          <w:b w:val="0"/>
        </w:rPr>
        <w:t>1</w:t>
      </w:r>
      <w:r w:rsidR="008B75F8" w:rsidRPr="001F1DA0">
        <w:rPr>
          <w:rFonts w:ascii="MS UI Gothic" w:eastAsia="MS UI Gothic" w:hAnsi="MS UI Gothic"/>
          <w:b w:val="0"/>
        </w:rPr>
        <w:t>．</w:t>
      </w:r>
      <w:r w:rsidR="008445A6" w:rsidRPr="001F1DA0">
        <w:rPr>
          <w:rFonts w:ascii="MS UI Gothic" w:eastAsia="MS UI Gothic" w:hAnsi="MS UI Gothic"/>
          <w:b w:val="0"/>
        </w:rPr>
        <w:t>提供元及び提供先の機関の名称と研究責任者名</w:t>
      </w:r>
    </w:p>
    <w:p w:rsidR="00082291" w:rsidRDefault="008445A6" w:rsidP="00377D07">
      <w:pPr>
        <w:pStyle w:val="afb"/>
        <w:spacing w:line="360" w:lineRule="auto"/>
        <w:rPr>
          <w:rFonts w:ascii="MS UI Gothic" w:eastAsia="MS UI Gothic" w:hAnsi="MS UI Gothic"/>
        </w:rPr>
      </w:pPr>
      <w:r w:rsidRPr="001F1DA0">
        <w:rPr>
          <w:rFonts w:ascii="MS UI Gothic" w:eastAsia="MS UI Gothic" w:hAnsi="MS UI Gothic" w:hint="eastAsia"/>
        </w:rPr>
        <w:t>①</w:t>
      </w:r>
      <w:r w:rsidR="0059639F" w:rsidRPr="001F1DA0">
        <w:rPr>
          <w:rFonts w:ascii="MS UI Gothic" w:eastAsia="MS UI Gothic" w:hAnsi="MS UI Gothic" w:hint="eastAsia"/>
        </w:rPr>
        <w:t>計画書中に</w:t>
      </w:r>
      <w:r w:rsidR="009F40DA" w:rsidRPr="001F1DA0">
        <w:rPr>
          <w:rFonts w:ascii="MS UI Gothic" w:eastAsia="MS UI Gothic" w:hAnsi="MS UI Gothic" w:hint="eastAsia"/>
        </w:rPr>
        <w:t>提供元</w:t>
      </w:r>
      <w:r w:rsidR="009F40DA" w:rsidRPr="001F1DA0">
        <w:rPr>
          <w:rFonts w:ascii="MS UI Gothic" w:eastAsia="MS UI Gothic" w:hAnsi="MS UI Gothic"/>
        </w:rPr>
        <w:t>、提供先の機関</w:t>
      </w:r>
      <w:r w:rsidR="000065F1">
        <w:rPr>
          <w:rFonts w:ascii="MS UI Gothic" w:eastAsia="MS UI Gothic" w:hAnsi="MS UI Gothic" w:hint="eastAsia"/>
        </w:rPr>
        <w:t>(</w:t>
      </w:r>
      <w:r w:rsidR="00F23BAF" w:rsidRPr="001F1DA0">
        <w:rPr>
          <w:rFonts w:ascii="MS UI Gothic" w:eastAsia="MS UI Gothic" w:hAnsi="MS UI Gothic" w:hint="eastAsia"/>
        </w:rPr>
        <w:t>企業も</w:t>
      </w:r>
      <w:r w:rsidR="00F23BAF" w:rsidRPr="001F1DA0">
        <w:rPr>
          <w:rFonts w:ascii="MS UI Gothic" w:eastAsia="MS UI Gothic" w:hAnsi="MS UI Gothic"/>
        </w:rPr>
        <w:t>含む</w:t>
      </w:r>
      <w:r w:rsidR="000065F1">
        <w:rPr>
          <w:rFonts w:ascii="MS UI Gothic" w:eastAsia="MS UI Gothic" w:hAnsi="MS UI Gothic"/>
        </w:rPr>
        <w:t>)</w:t>
      </w:r>
      <w:r w:rsidR="009F40DA" w:rsidRPr="001F1DA0">
        <w:rPr>
          <w:rFonts w:ascii="MS UI Gothic" w:eastAsia="MS UI Gothic" w:hAnsi="MS UI Gothic"/>
        </w:rPr>
        <w:t>の名称、研究責任</w:t>
      </w:r>
      <w:r w:rsidR="009F40DA" w:rsidRPr="001F1DA0">
        <w:rPr>
          <w:rFonts w:ascii="MS UI Gothic" w:eastAsia="MS UI Gothic" w:hAnsi="MS UI Gothic" w:hint="eastAsia"/>
        </w:rPr>
        <w:t>者</w:t>
      </w:r>
      <w:r w:rsidR="0059639F" w:rsidRPr="001F1DA0">
        <w:rPr>
          <w:rFonts w:ascii="MS UI Gothic" w:eastAsia="MS UI Gothic" w:hAnsi="MS UI Gothic"/>
        </w:rPr>
        <w:t>名が</w:t>
      </w:r>
      <w:r w:rsidRPr="001F1DA0">
        <w:rPr>
          <w:rFonts w:ascii="MS UI Gothic" w:eastAsia="MS UI Gothic" w:hAnsi="MS UI Gothic"/>
        </w:rPr>
        <w:t>記載されている場合は計画書の該当部分を記載してください。</w:t>
      </w:r>
    </w:p>
    <w:p w:rsidR="008445A6" w:rsidRPr="001F1DA0" w:rsidRDefault="00082291" w:rsidP="00377D07">
      <w:pPr>
        <w:pStyle w:val="afb"/>
        <w:spacing w:line="360" w:lineRule="auto"/>
        <w:ind w:leftChars="450" w:firstLineChars="1" w:firstLine="2"/>
        <w:rPr>
          <w:rFonts w:ascii="MS UI Gothic" w:eastAsia="MS UI Gothic" w:hAnsi="MS UI Gothic"/>
        </w:rPr>
      </w:pPr>
      <w:r>
        <w:rPr>
          <w:rFonts w:ascii="MS UI Gothic" w:eastAsia="MS UI Gothic" w:hAnsi="MS UI Gothic" w:hint="eastAsia"/>
        </w:rPr>
        <w:t>なお、</w:t>
      </w:r>
      <w:r w:rsidR="00A448A6" w:rsidRPr="001F1DA0">
        <w:rPr>
          <w:rFonts w:ascii="MS UI Gothic" w:eastAsia="MS UI Gothic" w:hAnsi="MS UI Gothic"/>
        </w:rPr>
        <w:t>計画書の記載内容で網羅できていない場合は</w:t>
      </w:r>
      <w:r w:rsidR="00A448A6" w:rsidRPr="001F1DA0">
        <w:rPr>
          <w:rFonts w:ascii="MS UI Gothic" w:eastAsia="MS UI Gothic" w:hAnsi="MS UI Gothic" w:hint="eastAsia"/>
        </w:rPr>
        <w:t>①ではなく、②計画書に記載がない場合と同様に以下に記載してください。</w:t>
      </w:r>
    </w:p>
    <w:p w:rsidR="009F40DA" w:rsidRPr="001F1DA0" w:rsidRDefault="0059639F" w:rsidP="00377D07">
      <w:pPr>
        <w:pStyle w:val="afb"/>
        <w:spacing w:line="360" w:lineRule="auto"/>
        <w:ind w:firstLineChars="0"/>
        <w:rPr>
          <w:rFonts w:ascii="MS UI Gothic" w:eastAsia="MS UI Gothic" w:hAnsi="MS UI Gothic"/>
        </w:rPr>
      </w:pPr>
      <w:r w:rsidRPr="001F1DA0">
        <w:rPr>
          <w:rFonts w:ascii="MS UI Gothic" w:eastAsia="MS UI Gothic" w:hAnsi="MS UI Gothic" w:hint="eastAsia"/>
        </w:rPr>
        <w:t>②</w:t>
      </w:r>
      <w:r w:rsidR="008445A6" w:rsidRPr="001F1DA0">
        <w:rPr>
          <w:rFonts w:ascii="MS UI Gothic" w:eastAsia="MS UI Gothic" w:hAnsi="MS UI Gothic"/>
        </w:rPr>
        <w:t>計画書</w:t>
      </w:r>
      <w:r w:rsidRPr="001F1DA0">
        <w:rPr>
          <w:rFonts w:ascii="MS UI Gothic" w:eastAsia="MS UI Gothic" w:hAnsi="MS UI Gothic"/>
        </w:rPr>
        <w:t>中</w:t>
      </w:r>
      <w:r w:rsidR="008445A6" w:rsidRPr="001F1DA0">
        <w:rPr>
          <w:rFonts w:ascii="MS UI Gothic" w:eastAsia="MS UI Gothic" w:hAnsi="MS UI Gothic"/>
        </w:rPr>
        <w:t>に</w:t>
      </w:r>
      <w:r w:rsidR="000065F1">
        <w:rPr>
          <w:rFonts w:ascii="MS UI Gothic" w:eastAsia="MS UI Gothic" w:hAnsi="MS UI Gothic" w:hint="eastAsia"/>
        </w:rPr>
        <w:t>提供元、提供先の機関</w:t>
      </w:r>
      <w:r w:rsidR="000065F1" w:rsidRPr="000065F1">
        <w:rPr>
          <w:rFonts w:ascii="MS UI Gothic" w:eastAsia="MS UI Gothic" w:hAnsi="MS UI Gothic"/>
        </w:rPr>
        <w:t>(</w:t>
      </w:r>
      <w:r w:rsidR="000065F1">
        <w:rPr>
          <w:rFonts w:ascii="MS UI Gothic" w:eastAsia="MS UI Gothic" w:hAnsi="MS UI Gothic"/>
        </w:rPr>
        <w:t>企業も含む</w:t>
      </w:r>
      <w:r w:rsidR="000065F1" w:rsidRPr="000065F1">
        <w:rPr>
          <w:rFonts w:ascii="MS UI Gothic" w:eastAsia="MS UI Gothic" w:hAnsi="MS UI Gothic"/>
        </w:rPr>
        <w:t>)の名称、研究責任者名</w:t>
      </w:r>
      <w:r w:rsidR="000065F1">
        <w:rPr>
          <w:rFonts w:ascii="MS UI Gothic" w:eastAsia="MS UI Gothic" w:hAnsi="MS UI Gothic"/>
        </w:rPr>
        <w:t>の</w:t>
      </w:r>
      <w:r w:rsidR="009F40DA" w:rsidRPr="001F1DA0">
        <w:rPr>
          <w:rFonts w:ascii="MS UI Gothic" w:eastAsia="MS UI Gothic" w:hAnsi="MS UI Gothic"/>
        </w:rPr>
        <w:t>記載がない場合</w:t>
      </w:r>
      <w:r w:rsidRPr="001F1DA0">
        <w:rPr>
          <w:rFonts w:ascii="MS UI Gothic" w:eastAsia="MS UI Gothic" w:hAnsi="MS UI Gothic"/>
        </w:rPr>
        <w:t>は以下に</w:t>
      </w:r>
      <w:r w:rsidR="009F40DA" w:rsidRPr="001F1DA0">
        <w:rPr>
          <w:rFonts w:ascii="MS UI Gothic" w:eastAsia="MS UI Gothic" w:hAnsi="MS UI Gothic"/>
        </w:rPr>
        <w:t>記載してください。</w:t>
      </w:r>
    </w:p>
    <w:p w:rsidR="009F40DA" w:rsidRPr="001F1DA0" w:rsidRDefault="0059639F" w:rsidP="00377D07">
      <w:pPr>
        <w:pStyle w:val="afb"/>
        <w:spacing w:line="360" w:lineRule="auto"/>
        <w:rPr>
          <w:rFonts w:ascii="MS UI Gothic" w:eastAsia="MS UI Gothic" w:hAnsi="MS UI Gothic"/>
        </w:rPr>
      </w:pPr>
      <w:r w:rsidRPr="001F1DA0">
        <w:rPr>
          <w:rFonts w:ascii="MS UI Gothic" w:eastAsia="MS UI Gothic" w:hAnsi="MS UI Gothic" w:hint="eastAsia"/>
        </w:rPr>
        <w:t>③</w:t>
      </w:r>
      <w:r w:rsidR="009F40DA" w:rsidRPr="001F1DA0">
        <w:rPr>
          <w:rFonts w:ascii="MS UI Gothic" w:eastAsia="MS UI Gothic" w:hAnsi="MS UI Gothic" w:hint="eastAsia"/>
        </w:rPr>
        <w:t>データ提供のみを行う機関</w:t>
      </w:r>
      <w:r w:rsidR="000065F1">
        <w:rPr>
          <w:rFonts w:ascii="MS UI Gothic" w:eastAsia="MS UI Gothic" w:hAnsi="MS UI Gothic" w:hint="eastAsia"/>
        </w:rPr>
        <w:t>(</w:t>
      </w:r>
      <w:r w:rsidR="009F40DA" w:rsidRPr="001F1DA0">
        <w:rPr>
          <w:rFonts w:ascii="MS UI Gothic" w:eastAsia="MS UI Gothic" w:hAnsi="MS UI Gothic" w:hint="eastAsia"/>
        </w:rPr>
        <w:t>共同研究機関を除く</w:t>
      </w:r>
      <w:r w:rsidR="000065F1">
        <w:rPr>
          <w:rFonts w:ascii="MS UI Gothic" w:eastAsia="MS UI Gothic" w:hAnsi="MS UI Gothic" w:hint="eastAsia"/>
        </w:rPr>
        <w:t>)</w:t>
      </w:r>
      <w:r w:rsidR="009F40DA" w:rsidRPr="001F1DA0">
        <w:rPr>
          <w:rFonts w:ascii="MS UI Gothic" w:eastAsia="MS UI Gothic" w:hAnsi="MS UI Gothic" w:hint="eastAsia"/>
        </w:rPr>
        <w:t>がある場合は機関</w:t>
      </w:r>
      <w:r w:rsidR="009F40DA" w:rsidRPr="001F1DA0">
        <w:rPr>
          <w:rFonts w:ascii="MS UI Gothic" w:eastAsia="MS UI Gothic" w:hAnsi="MS UI Gothic"/>
        </w:rPr>
        <w:t>の名称と提供担当者名を</w:t>
      </w:r>
      <w:r w:rsidR="009F40DA" w:rsidRPr="001F1DA0">
        <w:rPr>
          <w:rFonts w:ascii="MS UI Gothic" w:eastAsia="MS UI Gothic" w:hAnsi="MS UI Gothic" w:hint="eastAsia"/>
        </w:rPr>
        <w:t>記載して下さい。</w:t>
      </w:r>
    </w:p>
    <w:p w:rsidR="00F23BAF" w:rsidRPr="001F1DA0" w:rsidRDefault="00F23BAF" w:rsidP="00377D07">
      <w:pPr>
        <w:pStyle w:val="aff"/>
        <w:spacing w:before="0" w:after="0" w:line="360" w:lineRule="auto"/>
        <w:ind w:leftChars="0" w:left="0" w:right="220" w:firstLineChars="0" w:firstLine="0"/>
        <w:rPr>
          <w:rFonts w:ascii="MS UI Gothic" w:eastAsia="MS UI Gothic" w:hAnsi="MS UI Gothic"/>
        </w:rPr>
      </w:pPr>
    </w:p>
    <w:p w:rsidR="0059639F" w:rsidRPr="001F1DA0" w:rsidRDefault="0059639F" w:rsidP="00377D07">
      <w:pPr>
        <w:pStyle w:val="aff"/>
        <w:spacing w:before="0" w:after="0" w:line="360" w:lineRule="auto"/>
        <w:ind w:left="770" w:right="220" w:firstLine="220"/>
        <w:rPr>
          <w:rFonts w:ascii="MS UI Gothic" w:eastAsia="MS UI Gothic" w:hAnsi="MS UI Gothic"/>
        </w:rPr>
      </w:pPr>
      <w:r w:rsidRPr="001F1DA0">
        <w:rPr>
          <w:rFonts w:ascii="MS UI Gothic" w:eastAsia="MS UI Gothic" w:hAnsi="MS UI Gothic" w:hint="eastAsia"/>
        </w:rPr>
        <w:t>①記載例</w:t>
      </w:r>
      <w:r w:rsidR="000065F1">
        <w:rPr>
          <w:rFonts w:ascii="MS UI Gothic" w:eastAsia="MS UI Gothic" w:hAnsi="MS UI Gothic" w:hint="eastAsia"/>
        </w:rPr>
        <w:t>(</w:t>
      </w:r>
      <w:r w:rsidR="00EF440D">
        <w:rPr>
          <w:rFonts w:ascii="MS UI Gothic" w:eastAsia="MS UI Gothic" w:hAnsi="MS UI Gothic" w:hint="eastAsia"/>
        </w:rPr>
        <w:t>計画書の記載内容で網羅できている場合</w:t>
      </w:r>
      <w:r w:rsidR="000065F1">
        <w:rPr>
          <w:rFonts w:ascii="MS UI Gothic" w:eastAsia="MS UI Gothic" w:hAnsi="MS UI Gothic" w:hint="eastAsia"/>
        </w:rPr>
        <w:t>)</w:t>
      </w:r>
    </w:p>
    <w:p w:rsidR="0059639F" w:rsidRPr="001F1DA0" w:rsidRDefault="0059639F" w:rsidP="00377D07">
      <w:pPr>
        <w:pStyle w:val="aff"/>
        <w:spacing w:before="0" w:after="0" w:line="360" w:lineRule="auto"/>
        <w:ind w:left="770" w:right="220" w:firstLine="220"/>
        <w:rPr>
          <w:rFonts w:ascii="MS UI Gothic" w:eastAsia="MS UI Gothic" w:hAnsi="MS UI Gothic"/>
        </w:rPr>
      </w:pPr>
      <w:r w:rsidRPr="001F1DA0">
        <w:rPr>
          <w:rFonts w:ascii="MS UI Gothic" w:eastAsia="MS UI Gothic" w:hAnsi="MS UI Gothic"/>
        </w:rPr>
        <w:t xml:space="preserve">　　計画書　P21　</w:t>
      </w:r>
      <w:r w:rsidRPr="001F1DA0">
        <w:rPr>
          <w:rFonts w:ascii="MS UI Gothic" w:eastAsia="MS UI Gothic" w:hAnsi="MS UI Gothic" w:hint="eastAsia"/>
        </w:rPr>
        <w:t>16研究実施組織参照</w:t>
      </w:r>
    </w:p>
    <w:p w:rsidR="0059639F" w:rsidRPr="001F1DA0" w:rsidRDefault="0059639F" w:rsidP="00377D07">
      <w:pPr>
        <w:pStyle w:val="aff"/>
        <w:spacing w:before="0" w:after="0" w:line="360" w:lineRule="auto"/>
        <w:ind w:left="770" w:right="220" w:firstLine="220"/>
        <w:rPr>
          <w:rFonts w:ascii="MS UI Gothic" w:eastAsia="MS UI Gothic" w:hAnsi="MS UI Gothic"/>
        </w:rPr>
      </w:pPr>
      <w:r w:rsidRPr="001F1DA0">
        <w:rPr>
          <w:rFonts w:ascii="MS UI Gothic" w:eastAsia="MS UI Gothic" w:hAnsi="MS UI Gothic" w:hint="eastAsia"/>
        </w:rPr>
        <w:t>②記載例</w:t>
      </w:r>
      <w:r w:rsidR="000065F1">
        <w:rPr>
          <w:rFonts w:ascii="MS UI Gothic" w:eastAsia="MS UI Gothic" w:hAnsi="MS UI Gothic" w:hint="eastAsia"/>
        </w:rPr>
        <w:t>(</w:t>
      </w:r>
      <w:r w:rsidR="00EF440D">
        <w:rPr>
          <w:rFonts w:ascii="MS UI Gothic" w:eastAsia="MS UI Gothic" w:hAnsi="MS UI Gothic" w:hint="eastAsia"/>
        </w:rPr>
        <w:t>計画書</w:t>
      </w:r>
      <w:r w:rsidR="009D2C0A">
        <w:rPr>
          <w:rFonts w:ascii="MS UI Gothic" w:eastAsia="MS UI Gothic" w:hAnsi="MS UI Gothic"/>
        </w:rPr>
        <w:t>中に記載がない場合もしくは計画書</w:t>
      </w:r>
      <w:r w:rsidR="00EF440D">
        <w:rPr>
          <w:rFonts w:ascii="MS UI Gothic" w:eastAsia="MS UI Gothic" w:hAnsi="MS UI Gothic" w:hint="eastAsia"/>
        </w:rPr>
        <w:t>の記載内容で網羅できていない場合</w:t>
      </w:r>
      <w:r w:rsidR="000065F1">
        <w:rPr>
          <w:rFonts w:ascii="MS UI Gothic" w:eastAsia="MS UI Gothic" w:hAnsi="MS UI Gothic" w:hint="eastAsia"/>
        </w:rPr>
        <w:t>)</w:t>
      </w:r>
    </w:p>
    <w:p w:rsidR="00F23BAF" w:rsidRPr="001F1DA0" w:rsidRDefault="00F23BAF" w:rsidP="00377D07">
      <w:pPr>
        <w:pStyle w:val="aff"/>
        <w:spacing w:before="0" w:after="0" w:line="360" w:lineRule="auto"/>
        <w:ind w:left="770" w:right="220" w:firstLineChars="250" w:firstLine="550"/>
        <w:rPr>
          <w:rFonts w:ascii="MS UI Gothic" w:eastAsia="MS UI Gothic" w:hAnsi="MS UI Gothic"/>
        </w:rPr>
      </w:pPr>
      <w:r w:rsidRPr="001F1DA0">
        <w:rPr>
          <w:rFonts w:ascii="MS UI Gothic" w:eastAsia="MS UI Gothic" w:hAnsi="MS UI Gothic" w:hint="eastAsia"/>
        </w:rPr>
        <w:t>提供元＜先＞機関</w:t>
      </w:r>
    </w:p>
    <w:p w:rsidR="00F23BAF" w:rsidRPr="001F1DA0" w:rsidRDefault="00F23BAF" w:rsidP="00377D07">
      <w:pPr>
        <w:pStyle w:val="afb"/>
        <w:spacing w:line="360" w:lineRule="auto"/>
        <w:ind w:leftChars="450" w:firstLineChars="200" w:firstLine="440"/>
        <w:rPr>
          <w:rFonts w:ascii="MS UI Gothic" w:eastAsia="MS UI Gothic" w:hAnsi="MS UI Gothic"/>
          <w:color w:val="4F81BD" w:themeColor="accent1"/>
        </w:rPr>
      </w:pPr>
      <w:r w:rsidRPr="001F1DA0">
        <w:rPr>
          <w:rFonts w:ascii="MS UI Gothic" w:eastAsia="MS UI Gothic" w:hAnsi="MS UI Gothic" w:hint="eastAsia"/>
          <w:color w:val="4F81BD" w:themeColor="accent1"/>
        </w:rPr>
        <w:t xml:space="preserve">国立○○病院　　　</w:t>
      </w:r>
      <w:r w:rsidR="0059639F" w:rsidRPr="001F1DA0">
        <w:rPr>
          <w:rFonts w:ascii="MS UI Gothic" w:eastAsia="MS UI Gothic" w:hAnsi="MS UI Gothic" w:hint="eastAsia"/>
          <w:color w:val="4F81BD" w:themeColor="accent1"/>
        </w:rPr>
        <w:t xml:space="preserve">　 山口　</w:t>
      </w:r>
      <w:r w:rsidR="00E13C44" w:rsidRPr="001F1DA0">
        <w:rPr>
          <w:rFonts w:ascii="MS UI Gothic" w:eastAsia="MS UI Gothic" w:hAnsi="MS UI Gothic"/>
          <w:color w:val="4F81BD" w:themeColor="accent1"/>
        </w:rPr>
        <w:t>太郎</w:t>
      </w:r>
    </w:p>
    <w:p w:rsidR="00F23BAF" w:rsidRPr="001F1DA0" w:rsidRDefault="0059639F" w:rsidP="00377D07">
      <w:pPr>
        <w:pStyle w:val="afb"/>
        <w:spacing w:line="360" w:lineRule="auto"/>
        <w:ind w:leftChars="450" w:firstLineChars="200" w:firstLine="440"/>
        <w:rPr>
          <w:rFonts w:ascii="MS UI Gothic" w:eastAsia="MS UI Gothic" w:hAnsi="MS UI Gothic"/>
        </w:rPr>
      </w:pPr>
      <w:r w:rsidRPr="001F1DA0">
        <w:rPr>
          <w:rFonts w:ascii="MS UI Gothic" w:eastAsia="MS UI Gothic" w:hAnsi="MS UI Gothic" w:hint="eastAsia"/>
          <w:color w:val="4F81BD" w:themeColor="accent1"/>
        </w:rPr>
        <w:t>済生会</w:t>
      </w:r>
      <w:r w:rsidR="00F23BAF" w:rsidRPr="001F1DA0">
        <w:rPr>
          <w:rFonts w:ascii="MS UI Gothic" w:eastAsia="MS UI Gothic" w:hAnsi="MS UI Gothic" w:hint="eastAsia"/>
          <w:color w:val="4F81BD" w:themeColor="accent1"/>
        </w:rPr>
        <w:t xml:space="preserve">○○病院　　　</w:t>
      </w:r>
      <w:r w:rsidRPr="001F1DA0">
        <w:rPr>
          <w:rFonts w:ascii="MS UI Gothic" w:eastAsia="MS UI Gothic" w:hAnsi="MS UI Gothic" w:hint="eastAsia"/>
          <w:color w:val="4F81BD" w:themeColor="accent1"/>
        </w:rPr>
        <w:t xml:space="preserve">下関　</w:t>
      </w:r>
      <w:r w:rsidR="00E13C44" w:rsidRPr="001F1DA0">
        <w:rPr>
          <w:rFonts w:ascii="MS UI Gothic" w:eastAsia="MS UI Gothic" w:hAnsi="MS UI Gothic"/>
          <w:color w:val="4F81BD" w:themeColor="accent1"/>
        </w:rPr>
        <w:t>次郎</w:t>
      </w:r>
    </w:p>
    <w:p w:rsidR="00F23BAF" w:rsidRPr="001F1DA0" w:rsidRDefault="00F23BAF" w:rsidP="00377D07">
      <w:pPr>
        <w:pStyle w:val="afb"/>
        <w:spacing w:line="360" w:lineRule="auto"/>
        <w:ind w:leftChars="450" w:firstLineChars="200" w:firstLine="440"/>
        <w:rPr>
          <w:rFonts w:ascii="MS UI Gothic" w:eastAsia="MS UI Gothic" w:hAnsi="MS UI Gothic"/>
          <w:color w:val="4F81BD" w:themeColor="accent1"/>
        </w:rPr>
      </w:pPr>
      <w:r w:rsidRPr="001F1DA0">
        <w:rPr>
          <w:rFonts w:ascii="MS UI Gothic" w:eastAsia="MS UI Gothic" w:hAnsi="MS UI Gothic" w:hint="eastAsia"/>
          <w:color w:val="4F81BD" w:themeColor="accent1"/>
        </w:rPr>
        <w:t>株式</w:t>
      </w:r>
      <w:r w:rsidRPr="001F1DA0">
        <w:rPr>
          <w:rFonts w:ascii="MS UI Gothic" w:eastAsia="MS UI Gothic" w:hAnsi="MS UI Gothic"/>
          <w:color w:val="4F81BD" w:themeColor="accent1"/>
        </w:rPr>
        <w:t>会社</w:t>
      </w:r>
      <w:r w:rsidRPr="001F1DA0">
        <w:rPr>
          <w:rFonts w:ascii="MS UI Gothic" w:eastAsia="MS UI Gothic" w:hAnsi="MS UI Gothic" w:hint="eastAsia"/>
          <w:color w:val="4F81BD" w:themeColor="accent1"/>
        </w:rPr>
        <w:t xml:space="preserve">○○社　　</w:t>
      </w:r>
      <w:r w:rsidR="0059639F" w:rsidRPr="001F1DA0">
        <w:rPr>
          <w:rFonts w:ascii="MS UI Gothic" w:eastAsia="MS UI Gothic" w:hAnsi="MS UI Gothic" w:hint="eastAsia"/>
          <w:color w:val="4F81BD" w:themeColor="accent1"/>
        </w:rPr>
        <w:t xml:space="preserve">   宇部　花子</w:t>
      </w:r>
    </w:p>
    <w:p w:rsidR="0059639F" w:rsidRPr="001F1DA0" w:rsidRDefault="0059639F" w:rsidP="00377D07">
      <w:pPr>
        <w:pStyle w:val="afb"/>
        <w:spacing w:line="360" w:lineRule="auto"/>
        <w:ind w:leftChars="450" w:left="1210"/>
        <w:rPr>
          <w:rFonts w:ascii="MS UI Gothic" w:eastAsia="MS UI Gothic" w:hAnsi="MS UI Gothic"/>
          <w:color w:val="4F81BD" w:themeColor="accent1"/>
        </w:rPr>
      </w:pPr>
      <w:r w:rsidRPr="001F1DA0">
        <w:rPr>
          <w:rFonts w:ascii="MS UI Gothic" w:eastAsia="MS UI Gothic" w:hAnsi="MS UI Gothic" w:hint="eastAsia"/>
          <w:color w:val="4F81BD" w:themeColor="accent1"/>
        </w:rPr>
        <w:t>③記載例</w:t>
      </w:r>
      <w:r w:rsidR="000065F1">
        <w:rPr>
          <w:rFonts w:ascii="MS UI Gothic" w:eastAsia="MS UI Gothic" w:hAnsi="MS UI Gothic" w:hint="eastAsia"/>
          <w:color w:val="4F81BD" w:themeColor="accent1"/>
        </w:rPr>
        <w:t>(</w:t>
      </w:r>
      <w:r w:rsidR="00EF440D" w:rsidRPr="00EF440D">
        <w:rPr>
          <w:rFonts w:ascii="MS UI Gothic" w:eastAsia="MS UI Gothic" w:hAnsi="MS UI Gothic" w:hint="eastAsia"/>
          <w:color w:val="4F81BD" w:themeColor="accent1"/>
        </w:rPr>
        <w:t>データ提供のみを行う機関</w:t>
      </w:r>
      <w:r w:rsidR="000065F1">
        <w:rPr>
          <w:rFonts w:ascii="MS UI Gothic" w:eastAsia="MS UI Gothic" w:hAnsi="MS UI Gothic" w:hint="eastAsia"/>
          <w:color w:val="4F81BD" w:themeColor="accent1"/>
        </w:rPr>
        <w:t>(</w:t>
      </w:r>
      <w:r w:rsidR="00EF440D" w:rsidRPr="00EF440D">
        <w:rPr>
          <w:rFonts w:ascii="MS UI Gothic" w:eastAsia="MS UI Gothic" w:hAnsi="MS UI Gothic" w:hint="eastAsia"/>
          <w:color w:val="4F81BD" w:themeColor="accent1"/>
        </w:rPr>
        <w:t>共同研究機関を除く</w:t>
      </w:r>
      <w:r w:rsidR="000065F1">
        <w:rPr>
          <w:rFonts w:ascii="MS UI Gothic" w:eastAsia="MS UI Gothic" w:hAnsi="MS UI Gothic" w:hint="eastAsia"/>
          <w:color w:val="4F81BD" w:themeColor="accent1"/>
        </w:rPr>
        <w:t>)</w:t>
      </w:r>
      <w:r w:rsidR="00EF440D" w:rsidRPr="00EF440D">
        <w:rPr>
          <w:rFonts w:ascii="MS UI Gothic" w:eastAsia="MS UI Gothic" w:hAnsi="MS UI Gothic" w:hint="eastAsia"/>
          <w:color w:val="4F81BD" w:themeColor="accent1"/>
        </w:rPr>
        <w:t>がある場合</w:t>
      </w:r>
      <w:r w:rsidR="000065F1">
        <w:rPr>
          <w:rFonts w:ascii="MS UI Gothic" w:eastAsia="MS UI Gothic" w:hAnsi="MS UI Gothic" w:hint="eastAsia"/>
          <w:color w:val="4F81BD" w:themeColor="accent1"/>
        </w:rPr>
        <w:t>)</w:t>
      </w:r>
    </w:p>
    <w:p w:rsidR="0059639F" w:rsidRPr="001F1DA0" w:rsidRDefault="0059639F" w:rsidP="00377D07">
      <w:pPr>
        <w:pStyle w:val="afb"/>
        <w:spacing w:line="360" w:lineRule="auto"/>
        <w:ind w:leftChars="450" w:left="1210"/>
        <w:rPr>
          <w:rFonts w:ascii="MS UI Gothic" w:eastAsia="MS UI Gothic" w:hAnsi="MS UI Gothic"/>
          <w:color w:val="4F81BD" w:themeColor="accent1"/>
        </w:rPr>
      </w:pPr>
      <w:r w:rsidRPr="001F1DA0">
        <w:rPr>
          <w:rFonts w:ascii="MS UI Gothic" w:eastAsia="MS UI Gothic" w:hAnsi="MS UI Gothic"/>
          <w:color w:val="4F81BD" w:themeColor="accent1"/>
        </w:rPr>
        <w:t xml:space="preserve">　　</w:t>
      </w:r>
      <w:r w:rsidRPr="001F1DA0">
        <w:rPr>
          <w:rFonts w:ascii="MS UI Gothic" w:eastAsia="MS UI Gothic" w:hAnsi="MS UI Gothic" w:hint="eastAsia"/>
          <w:color w:val="4F81BD" w:themeColor="accent1"/>
        </w:rPr>
        <w:t>試料･情報提供機関</w:t>
      </w:r>
    </w:p>
    <w:p w:rsidR="0059639F" w:rsidRPr="001F1DA0" w:rsidRDefault="0059639F" w:rsidP="00377D07">
      <w:pPr>
        <w:pStyle w:val="afb"/>
        <w:spacing w:line="360" w:lineRule="auto"/>
        <w:ind w:leftChars="450" w:left="1210"/>
        <w:rPr>
          <w:rFonts w:ascii="MS UI Gothic" w:eastAsia="MS UI Gothic" w:hAnsi="MS UI Gothic"/>
          <w:color w:val="4F81BD" w:themeColor="accent1"/>
        </w:rPr>
      </w:pPr>
      <w:r w:rsidRPr="001F1DA0">
        <w:rPr>
          <w:rFonts w:ascii="MS UI Gothic" w:eastAsia="MS UI Gothic" w:hAnsi="MS UI Gothic"/>
          <w:color w:val="4F81BD" w:themeColor="accent1"/>
        </w:rPr>
        <w:t xml:space="preserve">　　　宇部○○病院　　小羽山　三郎</w:t>
      </w:r>
    </w:p>
    <w:p w:rsidR="00F23BAF" w:rsidRPr="001F1DA0" w:rsidRDefault="00F23BAF" w:rsidP="00377D07">
      <w:pPr>
        <w:pStyle w:val="afb"/>
        <w:spacing w:line="360" w:lineRule="auto"/>
        <w:ind w:leftChars="450" w:firstLineChars="200" w:firstLine="440"/>
        <w:rPr>
          <w:rFonts w:ascii="MS UI Gothic" w:eastAsia="MS UI Gothic" w:hAnsi="MS UI Gothic"/>
          <w:color w:val="4F81BD" w:themeColor="accent1"/>
        </w:rPr>
      </w:pPr>
    </w:p>
    <w:p w:rsidR="008731DF" w:rsidRPr="001F1DA0" w:rsidRDefault="000065F1" w:rsidP="00377D07">
      <w:pPr>
        <w:pStyle w:val="1"/>
        <w:spacing w:before="0" w:after="0" w:line="360" w:lineRule="auto"/>
        <w:rPr>
          <w:rFonts w:ascii="MS UI Gothic" w:eastAsia="MS UI Gothic" w:hAnsi="MS UI Gothic"/>
          <w:b w:val="0"/>
        </w:rPr>
      </w:pPr>
      <w:r>
        <w:rPr>
          <w:rFonts w:ascii="MS UI Gothic" w:eastAsia="MS UI Gothic" w:hAnsi="MS UI Gothic"/>
          <w:b w:val="0"/>
        </w:rPr>
        <w:t>2</w:t>
      </w:r>
      <w:r w:rsidR="008731DF" w:rsidRPr="001F1DA0">
        <w:rPr>
          <w:rFonts w:ascii="MS UI Gothic" w:eastAsia="MS UI Gothic" w:hAnsi="MS UI Gothic"/>
          <w:b w:val="0"/>
        </w:rPr>
        <w:t>．</w:t>
      </w:r>
      <w:r w:rsidR="00F23BAF" w:rsidRPr="001F1DA0">
        <w:rPr>
          <w:rFonts w:ascii="MS UI Gothic" w:eastAsia="MS UI Gothic" w:hAnsi="MS UI Gothic" w:hint="eastAsia"/>
          <w:b w:val="0"/>
        </w:rPr>
        <w:t>試料</w:t>
      </w:r>
      <w:r w:rsidR="00F23BAF" w:rsidRPr="001F1DA0">
        <w:rPr>
          <w:rFonts w:ascii="MS UI Gothic" w:eastAsia="MS UI Gothic" w:hAnsi="MS UI Gothic"/>
          <w:b w:val="0"/>
        </w:rPr>
        <w:t>・情報の項目</w:t>
      </w:r>
    </w:p>
    <w:p w:rsidR="00871563" w:rsidRPr="001F1DA0" w:rsidRDefault="0059639F" w:rsidP="00377D07">
      <w:pPr>
        <w:pStyle w:val="afb"/>
        <w:spacing w:line="360" w:lineRule="auto"/>
        <w:rPr>
          <w:rFonts w:ascii="MS UI Gothic" w:eastAsia="MS UI Gothic" w:hAnsi="MS UI Gothic"/>
        </w:rPr>
      </w:pPr>
      <w:r w:rsidRPr="001F1DA0">
        <w:rPr>
          <w:rFonts w:ascii="MS UI Gothic" w:eastAsia="MS UI Gothic" w:hAnsi="MS UI Gothic" w:hint="eastAsia"/>
        </w:rPr>
        <w:t>①計画書中に</w:t>
      </w:r>
      <w:r w:rsidR="00F23BAF" w:rsidRPr="001F1DA0">
        <w:rPr>
          <w:rFonts w:ascii="MS UI Gothic" w:eastAsia="MS UI Gothic" w:hAnsi="MS UI Gothic" w:hint="eastAsia"/>
        </w:rPr>
        <w:t>試料</w:t>
      </w:r>
      <w:r w:rsidRPr="001F1DA0">
        <w:rPr>
          <w:rFonts w:ascii="MS UI Gothic" w:eastAsia="MS UI Gothic" w:hAnsi="MS UI Gothic"/>
        </w:rPr>
        <w:t>・情報の項目が記載されている場合は計画書の該当部分を記載してください。</w:t>
      </w:r>
    </w:p>
    <w:p w:rsidR="0059639F" w:rsidRPr="001F1DA0" w:rsidRDefault="00871563" w:rsidP="00377D07">
      <w:pPr>
        <w:pStyle w:val="afb"/>
        <w:spacing w:line="360" w:lineRule="auto"/>
        <w:ind w:leftChars="450" w:firstLineChars="0" w:firstLine="0"/>
        <w:rPr>
          <w:rFonts w:ascii="MS UI Gothic" w:eastAsia="MS UI Gothic" w:hAnsi="MS UI Gothic"/>
        </w:rPr>
      </w:pPr>
      <w:r w:rsidRPr="001F1DA0">
        <w:rPr>
          <w:rFonts w:ascii="MS UI Gothic" w:eastAsia="MS UI Gothic" w:hAnsi="MS UI Gothic"/>
        </w:rPr>
        <w:t>なお、計画書の記載内容で網羅できていない場合は</w:t>
      </w:r>
      <w:r w:rsidRPr="001F1DA0">
        <w:rPr>
          <w:rFonts w:ascii="MS UI Gothic" w:eastAsia="MS UI Gothic" w:hAnsi="MS UI Gothic" w:hint="eastAsia"/>
        </w:rPr>
        <w:t>①ではなく、②計画書に記載がない場合と同様に以下に記載してください。</w:t>
      </w:r>
    </w:p>
    <w:p w:rsidR="00F23BAF" w:rsidRPr="001F1DA0" w:rsidRDefault="0059639F" w:rsidP="00377D07">
      <w:pPr>
        <w:pStyle w:val="afb"/>
        <w:spacing w:line="360" w:lineRule="auto"/>
        <w:rPr>
          <w:rFonts w:ascii="MS UI Gothic" w:eastAsia="MS UI Gothic" w:hAnsi="MS UI Gothic"/>
        </w:rPr>
      </w:pPr>
      <w:r w:rsidRPr="001F1DA0">
        <w:rPr>
          <w:rFonts w:ascii="MS UI Gothic" w:eastAsia="MS UI Gothic" w:hAnsi="MS UI Gothic" w:hint="eastAsia"/>
        </w:rPr>
        <w:t>②計画書中に試料</w:t>
      </w:r>
      <w:r w:rsidRPr="001F1DA0">
        <w:rPr>
          <w:rFonts w:ascii="MS UI Gothic" w:eastAsia="MS UI Gothic" w:hAnsi="MS UI Gothic"/>
        </w:rPr>
        <w:t>・情報の項目</w:t>
      </w:r>
      <w:r w:rsidR="000065F1">
        <w:rPr>
          <w:rFonts w:ascii="MS UI Gothic" w:eastAsia="MS UI Gothic" w:hAnsi="MS UI Gothic"/>
        </w:rPr>
        <w:t>の</w:t>
      </w:r>
      <w:r w:rsidRPr="001F1DA0">
        <w:rPr>
          <w:rFonts w:ascii="MS UI Gothic" w:eastAsia="MS UI Gothic" w:hAnsi="MS UI Gothic"/>
        </w:rPr>
        <w:t>記載</w:t>
      </w:r>
      <w:r w:rsidR="000065F1">
        <w:rPr>
          <w:rFonts w:ascii="MS UI Gothic" w:eastAsia="MS UI Gothic" w:hAnsi="MS UI Gothic"/>
        </w:rPr>
        <w:t>がない</w:t>
      </w:r>
      <w:r w:rsidRPr="001F1DA0">
        <w:rPr>
          <w:rFonts w:ascii="MS UI Gothic" w:eastAsia="MS UI Gothic" w:hAnsi="MS UI Gothic"/>
        </w:rPr>
        <w:t>場合は以下に記載してください。</w:t>
      </w:r>
    </w:p>
    <w:p w:rsidR="0059639F" w:rsidRPr="001F1DA0" w:rsidRDefault="0059639F" w:rsidP="00377D07">
      <w:pPr>
        <w:pStyle w:val="afb"/>
        <w:spacing w:line="360" w:lineRule="auto"/>
        <w:rPr>
          <w:rFonts w:ascii="MS UI Gothic" w:eastAsia="MS UI Gothic" w:hAnsi="MS UI Gothic"/>
        </w:rPr>
      </w:pPr>
    </w:p>
    <w:p w:rsidR="00EF440D" w:rsidRDefault="0059639F" w:rsidP="00377D07">
      <w:pPr>
        <w:pStyle w:val="aff"/>
        <w:spacing w:before="0" w:after="0" w:line="360" w:lineRule="auto"/>
        <w:ind w:left="770" w:right="220" w:firstLine="220"/>
        <w:rPr>
          <w:rFonts w:ascii="MS UI Gothic" w:eastAsia="MS UI Gothic" w:hAnsi="MS UI Gothic"/>
        </w:rPr>
      </w:pPr>
      <w:r w:rsidRPr="001F1DA0">
        <w:rPr>
          <w:rFonts w:ascii="MS UI Gothic" w:eastAsia="MS UI Gothic" w:hAnsi="MS UI Gothic" w:hint="eastAsia"/>
        </w:rPr>
        <w:t>①記載例</w:t>
      </w:r>
      <w:r w:rsidR="000065F1">
        <w:rPr>
          <w:rFonts w:ascii="MS UI Gothic" w:eastAsia="MS UI Gothic" w:hAnsi="MS UI Gothic" w:hint="eastAsia"/>
        </w:rPr>
        <w:t>(</w:t>
      </w:r>
      <w:r w:rsidR="00EF440D">
        <w:rPr>
          <w:rFonts w:ascii="MS UI Gothic" w:eastAsia="MS UI Gothic" w:hAnsi="MS UI Gothic" w:hint="eastAsia"/>
        </w:rPr>
        <w:t>計画書中に記載されている場合</w:t>
      </w:r>
      <w:r w:rsidR="000065F1">
        <w:rPr>
          <w:rFonts w:ascii="MS UI Gothic" w:eastAsia="MS UI Gothic" w:hAnsi="MS UI Gothic" w:hint="eastAsia"/>
        </w:rPr>
        <w:t>)</w:t>
      </w:r>
    </w:p>
    <w:p w:rsidR="0059639F" w:rsidRPr="001F1DA0" w:rsidRDefault="0059639F" w:rsidP="00377D07">
      <w:pPr>
        <w:pStyle w:val="aff"/>
        <w:spacing w:before="0" w:after="0" w:line="360" w:lineRule="auto"/>
        <w:ind w:leftChars="580" w:left="1276" w:right="220" w:firstLineChars="0" w:firstLine="0"/>
        <w:rPr>
          <w:rFonts w:ascii="MS UI Gothic" w:eastAsia="MS UI Gothic" w:hAnsi="MS UI Gothic"/>
        </w:rPr>
      </w:pPr>
      <w:r w:rsidRPr="001F1DA0">
        <w:rPr>
          <w:rFonts w:ascii="MS UI Gothic" w:eastAsia="MS UI Gothic" w:hAnsi="MS UI Gothic" w:hint="eastAsia"/>
        </w:rPr>
        <w:t>計画書　P6</w:t>
      </w:r>
      <w:r w:rsidR="00871563" w:rsidRPr="001F1DA0">
        <w:rPr>
          <w:rFonts w:ascii="MS UI Gothic" w:eastAsia="MS UI Gothic" w:hAnsi="MS UI Gothic" w:hint="eastAsia"/>
        </w:rPr>
        <w:t xml:space="preserve">　4　</w:t>
      </w:r>
      <w:r w:rsidRPr="001F1DA0">
        <w:rPr>
          <w:rFonts w:ascii="MS UI Gothic" w:eastAsia="MS UI Gothic" w:hAnsi="MS UI Gothic" w:hint="eastAsia"/>
        </w:rPr>
        <w:t>観察項目参照</w:t>
      </w:r>
    </w:p>
    <w:p w:rsidR="0059639F" w:rsidRPr="001F1DA0" w:rsidRDefault="0059639F" w:rsidP="00377D07">
      <w:pPr>
        <w:pStyle w:val="aff"/>
        <w:spacing w:before="0" w:after="0" w:line="360" w:lineRule="auto"/>
        <w:ind w:left="770" w:right="220" w:firstLine="220"/>
        <w:rPr>
          <w:rFonts w:ascii="MS UI Gothic" w:eastAsia="MS UI Gothic" w:hAnsi="MS UI Gothic"/>
        </w:rPr>
      </w:pPr>
      <w:r w:rsidRPr="001F1DA0">
        <w:rPr>
          <w:rFonts w:ascii="MS UI Gothic" w:eastAsia="MS UI Gothic" w:hAnsi="MS UI Gothic" w:hint="eastAsia"/>
        </w:rPr>
        <w:t>②記載例</w:t>
      </w:r>
      <w:r w:rsidR="000065F1">
        <w:rPr>
          <w:rFonts w:ascii="MS UI Gothic" w:eastAsia="MS UI Gothic" w:hAnsi="MS UI Gothic" w:hint="eastAsia"/>
        </w:rPr>
        <w:t>(</w:t>
      </w:r>
      <w:r w:rsidR="00EF440D">
        <w:rPr>
          <w:rFonts w:ascii="MS UI Gothic" w:eastAsia="MS UI Gothic" w:hAnsi="MS UI Gothic" w:hint="eastAsia"/>
        </w:rPr>
        <w:t>計画書中</w:t>
      </w:r>
      <w:r w:rsidR="00957CB3" w:rsidRPr="00957CB3">
        <w:rPr>
          <w:rFonts w:ascii="MS UI Gothic" w:eastAsia="MS UI Gothic" w:hAnsi="MS UI Gothic" w:hint="eastAsia"/>
        </w:rPr>
        <w:t>に記載がない場合もしくは計画書</w:t>
      </w:r>
      <w:r w:rsidR="00EF440D">
        <w:rPr>
          <w:rFonts w:ascii="MS UI Gothic" w:eastAsia="MS UI Gothic" w:hAnsi="MS UI Gothic" w:hint="eastAsia"/>
        </w:rPr>
        <w:t>に記載されていない場合</w:t>
      </w:r>
      <w:r w:rsidR="000065F1">
        <w:rPr>
          <w:rFonts w:ascii="MS UI Gothic" w:eastAsia="MS UI Gothic" w:hAnsi="MS UI Gothic" w:hint="eastAsia"/>
        </w:rPr>
        <w:t>)</w:t>
      </w:r>
    </w:p>
    <w:p w:rsidR="00BF5AF1" w:rsidRPr="001F1DA0" w:rsidRDefault="0006278C" w:rsidP="00377D07">
      <w:pPr>
        <w:pStyle w:val="aff"/>
        <w:spacing w:before="0" w:after="0" w:line="360" w:lineRule="auto"/>
        <w:ind w:leftChars="580" w:left="1276" w:right="220" w:firstLineChars="0" w:firstLine="0"/>
        <w:rPr>
          <w:rFonts w:ascii="MS UI Gothic" w:eastAsia="MS UI Gothic" w:hAnsi="MS UI Gothic"/>
        </w:rPr>
      </w:pPr>
      <w:r>
        <w:rPr>
          <w:rFonts w:ascii="MS UI Gothic" w:eastAsia="MS UI Gothic" w:hAnsi="MS UI Gothic" w:hint="eastAsia"/>
        </w:rPr>
        <w:t xml:space="preserve">　　</w:t>
      </w:r>
      <w:r w:rsidR="000065F1">
        <w:rPr>
          <w:rFonts w:ascii="MS UI Gothic" w:eastAsia="MS UI Gothic" w:hAnsi="MS UI Gothic" w:hint="eastAsia"/>
        </w:rPr>
        <w:t>1)</w:t>
      </w:r>
      <w:r w:rsidR="00A448A6" w:rsidRPr="001F1DA0">
        <w:rPr>
          <w:rFonts w:ascii="MS UI Gothic" w:eastAsia="MS UI Gothic" w:hAnsi="MS UI Gothic" w:hint="eastAsia"/>
        </w:rPr>
        <w:t>被験者背景</w:t>
      </w:r>
      <w:r w:rsidR="00BF5AF1" w:rsidRPr="001F1DA0">
        <w:rPr>
          <w:rFonts w:ascii="MS UI Gothic" w:eastAsia="MS UI Gothic" w:hAnsi="MS UI Gothic" w:hint="eastAsia"/>
        </w:rPr>
        <w:t>：年齢</w:t>
      </w:r>
      <w:r w:rsidR="00311D06" w:rsidRPr="001F1DA0">
        <w:rPr>
          <w:rFonts w:ascii="MS UI Gothic" w:eastAsia="MS UI Gothic" w:hAnsi="MS UI Gothic" w:hint="eastAsia"/>
        </w:rPr>
        <w:t>，</w:t>
      </w:r>
      <w:r w:rsidR="00BF5AF1" w:rsidRPr="001F1DA0">
        <w:rPr>
          <w:rFonts w:ascii="MS UI Gothic" w:eastAsia="MS UI Gothic" w:hAnsi="MS UI Gothic" w:hint="eastAsia"/>
        </w:rPr>
        <w:t>性別</w:t>
      </w:r>
      <w:r w:rsidR="00311D06" w:rsidRPr="001F1DA0">
        <w:rPr>
          <w:rFonts w:ascii="MS UI Gothic" w:eastAsia="MS UI Gothic" w:hAnsi="MS UI Gothic" w:hint="eastAsia"/>
        </w:rPr>
        <w:t>，</w:t>
      </w:r>
      <w:r w:rsidR="00BF5AF1" w:rsidRPr="001F1DA0">
        <w:rPr>
          <w:rFonts w:ascii="MS UI Gothic" w:eastAsia="MS UI Gothic" w:hAnsi="MS UI Gothic" w:hint="eastAsia"/>
        </w:rPr>
        <w:t>診断名</w:t>
      </w:r>
      <w:r w:rsidR="00311D06" w:rsidRPr="001F1DA0">
        <w:rPr>
          <w:rFonts w:ascii="MS UI Gothic" w:eastAsia="MS UI Gothic" w:hAnsi="MS UI Gothic" w:hint="eastAsia"/>
        </w:rPr>
        <w:t>，</w:t>
      </w:r>
      <w:r w:rsidR="00BF5AF1" w:rsidRPr="001F1DA0">
        <w:rPr>
          <w:rFonts w:ascii="MS UI Gothic" w:eastAsia="MS UI Gothic" w:hAnsi="MS UI Gothic" w:hint="eastAsia"/>
        </w:rPr>
        <w:t>・・・</w:t>
      </w:r>
    </w:p>
    <w:p w:rsidR="00BF5AF1" w:rsidRDefault="000065F1" w:rsidP="00377D07">
      <w:pPr>
        <w:pStyle w:val="aff"/>
        <w:spacing w:before="0" w:after="0" w:line="360" w:lineRule="auto"/>
        <w:ind w:leftChars="709" w:left="1560" w:right="220" w:firstLineChars="0" w:firstLine="0"/>
        <w:rPr>
          <w:rFonts w:ascii="MS UI Gothic" w:eastAsia="MS UI Gothic" w:hAnsi="MS UI Gothic"/>
        </w:rPr>
      </w:pPr>
      <w:r>
        <w:rPr>
          <w:rFonts w:ascii="MS UI Gothic" w:eastAsia="MS UI Gothic" w:hAnsi="MS UI Gothic" w:hint="eastAsia"/>
        </w:rPr>
        <w:t>2)</w:t>
      </w:r>
      <w:r w:rsidR="00BF5AF1" w:rsidRPr="001F1DA0">
        <w:rPr>
          <w:rFonts w:ascii="MS UI Gothic" w:eastAsia="MS UI Gothic" w:hAnsi="MS UI Gothic" w:hint="eastAsia"/>
        </w:rPr>
        <w:t>血液検査</w:t>
      </w:r>
      <w:r>
        <w:rPr>
          <w:rFonts w:ascii="MS UI Gothic" w:eastAsia="MS UI Gothic" w:hAnsi="MS UI Gothic" w:hint="eastAsia"/>
        </w:rPr>
        <w:t>(</w:t>
      </w:r>
      <w:r w:rsidR="00A448A6" w:rsidRPr="001F1DA0">
        <w:rPr>
          <w:rFonts w:ascii="MS UI Gothic" w:eastAsia="MS UI Gothic" w:hAnsi="MS UI Gothic" w:hint="eastAsia"/>
        </w:rPr>
        <w:t>具体的な検査項目を記載してください</w:t>
      </w:r>
      <w:r>
        <w:rPr>
          <w:rFonts w:ascii="MS UI Gothic" w:eastAsia="MS UI Gothic" w:hAnsi="MS UI Gothic" w:hint="eastAsia"/>
        </w:rPr>
        <w:t>)</w:t>
      </w:r>
    </w:p>
    <w:p w:rsidR="000065F1" w:rsidRPr="001F1DA0" w:rsidRDefault="000065F1" w:rsidP="00377D07">
      <w:pPr>
        <w:pStyle w:val="aff"/>
        <w:spacing w:before="0" w:after="0" w:line="360" w:lineRule="auto"/>
        <w:ind w:leftChars="709" w:left="1560" w:right="220" w:firstLineChars="0" w:firstLine="0"/>
        <w:rPr>
          <w:rFonts w:ascii="MS UI Gothic" w:eastAsia="MS UI Gothic" w:hAnsi="MS UI Gothic"/>
        </w:rPr>
      </w:pPr>
      <w:r>
        <w:rPr>
          <w:rFonts w:ascii="MS UI Gothic" w:eastAsia="MS UI Gothic" w:hAnsi="MS UI Gothic" w:hint="eastAsia"/>
        </w:rPr>
        <w:t>3)試料(血清、病理組織標本、手術検体・・・・・具体的な試料名を記載してください)</w:t>
      </w:r>
    </w:p>
    <w:p w:rsidR="00BF5DE5" w:rsidRPr="001F1DA0" w:rsidRDefault="000065F1" w:rsidP="00377D07">
      <w:pPr>
        <w:pStyle w:val="aff"/>
        <w:spacing w:before="0" w:after="0" w:line="360" w:lineRule="auto"/>
        <w:ind w:leftChars="709" w:left="1560" w:right="220" w:firstLineChars="0" w:firstLine="0"/>
        <w:rPr>
          <w:rFonts w:ascii="MS UI Gothic" w:eastAsia="MS UI Gothic" w:hAnsi="MS UI Gothic"/>
        </w:rPr>
      </w:pPr>
      <w:r>
        <w:rPr>
          <w:rFonts w:ascii="MS UI Gothic" w:eastAsia="MS UI Gothic" w:hAnsi="MS UI Gothic"/>
        </w:rPr>
        <w:t>4)</w:t>
      </w:r>
      <w:r w:rsidR="00BF5DE5" w:rsidRPr="001F1DA0">
        <w:rPr>
          <w:rFonts w:ascii="MS UI Gothic" w:eastAsia="MS UI Gothic" w:hAnsi="MS UI Gothic"/>
        </w:rPr>
        <w:t>・・・</w:t>
      </w:r>
    </w:p>
    <w:p w:rsidR="005D1081" w:rsidRPr="001F1DA0" w:rsidRDefault="005D1081" w:rsidP="00377D07">
      <w:pPr>
        <w:pStyle w:val="afb"/>
        <w:spacing w:line="360" w:lineRule="auto"/>
        <w:rPr>
          <w:rFonts w:ascii="MS UI Gothic" w:eastAsia="MS UI Gothic" w:hAnsi="MS UI Gothic"/>
        </w:rPr>
      </w:pPr>
    </w:p>
    <w:p w:rsidR="00B31EE7" w:rsidRPr="001F1DA0" w:rsidRDefault="000065F1" w:rsidP="00377D07">
      <w:pPr>
        <w:pStyle w:val="1"/>
        <w:spacing w:before="0" w:after="0" w:line="360" w:lineRule="auto"/>
        <w:rPr>
          <w:rFonts w:ascii="MS UI Gothic" w:eastAsia="MS UI Gothic" w:hAnsi="MS UI Gothic"/>
          <w:b w:val="0"/>
        </w:rPr>
      </w:pPr>
      <w:r>
        <w:rPr>
          <w:rFonts w:ascii="MS UI Gothic" w:eastAsia="MS UI Gothic" w:hAnsi="MS UI Gothic" w:hint="eastAsia"/>
          <w:b w:val="0"/>
        </w:rPr>
        <w:t>3</w:t>
      </w:r>
      <w:r w:rsidR="00296DB7" w:rsidRPr="001F1DA0">
        <w:rPr>
          <w:rFonts w:ascii="MS UI Gothic" w:eastAsia="MS UI Gothic" w:hAnsi="MS UI Gothic"/>
          <w:b w:val="0"/>
        </w:rPr>
        <w:t>．</w:t>
      </w:r>
      <w:r w:rsidR="00955C42" w:rsidRPr="001F1DA0">
        <w:rPr>
          <w:rFonts w:ascii="MS UI Gothic" w:eastAsia="MS UI Gothic" w:hAnsi="MS UI Gothic" w:hint="eastAsia"/>
          <w:b w:val="0"/>
        </w:rPr>
        <w:t>試料</w:t>
      </w:r>
      <w:r w:rsidR="00955C42" w:rsidRPr="001F1DA0">
        <w:rPr>
          <w:rFonts w:ascii="MS UI Gothic" w:eastAsia="MS UI Gothic" w:hAnsi="MS UI Gothic"/>
          <w:b w:val="0"/>
        </w:rPr>
        <w:t>・情報の取得の経緯</w:t>
      </w:r>
      <w:r>
        <w:rPr>
          <w:rFonts w:ascii="MS UI Gothic" w:eastAsia="MS UI Gothic" w:hAnsi="MS UI Gothic"/>
          <w:b w:val="0"/>
        </w:rPr>
        <w:t>(</w:t>
      </w:r>
      <w:r w:rsidR="00A27BA5">
        <w:rPr>
          <w:rFonts w:ascii="MS UI Gothic" w:eastAsia="MS UI Gothic" w:hAnsi="MS UI Gothic"/>
          <w:b w:val="0"/>
        </w:rPr>
        <w:t>同意取得の方法</w:t>
      </w:r>
      <w:r>
        <w:rPr>
          <w:rFonts w:ascii="MS UI Gothic" w:eastAsia="MS UI Gothic" w:hAnsi="MS UI Gothic"/>
          <w:b w:val="0"/>
        </w:rPr>
        <w:t>)</w:t>
      </w:r>
    </w:p>
    <w:p w:rsidR="0006278C" w:rsidRDefault="0006278C" w:rsidP="00377D07">
      <w:pPr>
        <w:pStyle w:val="afb"/>
        <w:spacing w:line="360" w:lineRule="auto"/>
        <w:rPr>
          <w:rFonts w:ascii="MS UI Gothic" w:eastAsia="MS UI Gothic" w:hAnsi="MS UI Gothic"/>
        </w:rPr>
      </w:pPr>
      <w:r>
        <w:rPr>
          <w:rFonts w:ascii="MS UI Gothic" w:eastAsia="MS UI Gothic" w:hAnsi="MS UI Gothic" w:hint="eastAsia"/>
        </w:rPr>
        <w:t>診療・研究など適切な手続きにより取得されている旨が分かるように記載してください。</w:t>
      </w:r>
    </w:p>
    <w:p w:rsidR="007370EF" w:rsidRPr="001F1DA0" w:rsidRDefault="007370EF" w:rsidP="00377D07">
      <w:pPr>
        <w:pStyle w:val="afb"/>
        <w:spacing w:line="360" w:lineRule="auto"/>
        <w:rPr>
          <w:rFonts w:ascii="MS UI Gothic" w:eastAsia="MS UI Gothic" w:hAnsi="MS UI Gothic"/>
        </w:rPr>
      </w:pPr>
      <w:r w:rsidRPr="001F1DA0">
        <w:rPr>
          <w:rFonts w:ascii="MS UI Gothic" w:eastAsia="MS UI Gothic" w:hAnsi="MS UI Gothic" w:hint="eastAsia"/>
        </w:rPr>
        <w:t>①計画書中に試料</w:t>
      </w:r>
      <w:r w:rsidRPr="001F1DA0">
        <w:rPr>
          <w:rFonts w:ascii="MS UI Gothic" w:eastAsia="MS UI Gothic" w:hAnsi="MS UI Gothic"/>
        </w:rPr>
        <w:t>・情報の</w:t>
      </w:r>
      <w:r w:rsidRPr="001F1DA0">
        <w:rPr>
          <w:rFonts w:ascii="MS UI Gothic" w:eastAsia="MS UI Gothic" w:hAnsi="MS UI Gothic" w:hint="eastAsia"/>
        </w:rPr>
        <w:t>取得</w:t>
      </w:r>
      <w:r w:rsidRPr="001F1DA0">
        <w:rPr>
          <w:rFonts w:ascii="MS UI Gothic" w:eastAsia="MS UI Gothic" w:hAnsi="MS UI Gothic"/>
        </w:rPr>
        <w:t>の経緯</w:t>
      </w:r>
      <w:r w:rsidR="000065F1">
        <w:rPr>
          <w:rFonts w:ascii="MS UI Gothic" w:eastAsia="MS UI Gothic" w:hAnsi="MS UI Gothic" w:hint="eastAsia"/>
        </w:rPr>
        <w:t>(</w:t>
      </w:r>
      <w:r w:rsidRPr="001F1DA0">
        <w:rPr>
          <w:rFonts w:ascii="MS UI Gothic" w:eastAsia="MS UI Gothic" w:hAnsi="MS UI Gothic"/>
        </w:rPr>
        <w:t>インフォームド・コンセントを受ける手続き</w:t>
      </w:r>
      <w:r w:rsidR="000065F1">
        <w:rPr>
          <w:rFonts w:ascii="MS UI Gothic" w:eastAsia="MS UI Gothic" w:hAnsi="MS UI Gothic" w:hint="eastAsia"/>
        </w:rPr>
        <w:t>)</w:t>
      </w:r>
      <w:r w:rsidRPr="001F1DA0">
        <w:rPr>
          <w:rFonts w:ascii="MS UI Gothic" w:eastAsia="MS UI Gothic" w:hAnsi="MS UI Gothic"/>
        </w:rPr>
        <w:t>が記載されている場合は計画書の該当部分を記載してください。</w:t>
      </w:r>
    </w:p>
    <w:p w:rsidR="007370EF" w:rsidRPr="001F1DA0" w:rsidRDefault="007370EF" w:rsidP="00377D07">
      <w:pPr>
        <w:pStyle w:val="afb"/>
        <w:spacing w:line="360" w:lineRule="auto"/>
        <w:ind w:leftChars="450" w:firstLineChars="0" w:firstLine="0"/>
        <w:rPr>
          <w:rFonts w:ascii="MS UI Gothic" w:eastAsia="MS UI Gothic" w:hAnsi="MS UI Gothic"/>
        </w:rPr>
      </w:pPr>
      <w:r w:rsidRPr="001F1DA0">
        <w:rPr>
          <w:rFonts w:ascii="MS UI Gothic" w:eastAsia="MS UI Gothic" w:hAnsi="MS UI Gothic"/>
        </w:rPr>
        <w:t>なお、計画書の記載内容で網羅できていない場合は</w:t>
      </w:r>
      <w:r w:rsidRPr="001F1DA0">
        <w:rPr>
          <w:rFonts w:ascii="MS UI Gothic" w:eastAsia="MS UI Gothic" w:hAnsi="MS UI Gothic" w:hint="eastAsia"/>
        </w:rPr>
        <w:t>①ではなく、②計画書に記載がない場合と同様に以下に記載してください。</w:t>
      </w:r>
    </w:p>
    <w:p w:rsidR="007370EF" w:rsidRPr="001F1DA0" w:rsidRDefault="007370EF" w:rsidP="00377D07">
      <w:pPr>
        <w:pStyle w:val="afb"/>
        <w:spacing w:line="360" w:lineRule="auto"/>
        <w:rPr>
          <w:rFonts w:ascii="MS UI Gothic" w:eastAsia="MS UI Gothic" w:hAnsi="MS UI Gothic"/>
        </w:rPr>
      </w:pPr>
      <w:r w:rsidRPr="001F1DA0">
        <w:rPr>
          <w:rFonts w:ascii="MS UI Gothic" w:eastAsia="MS UI Gothic" w:hAnsi="MS UI Gothic" w:hint="eastAsia"/>
        </w:rPr>
        <w:t>②計画書中に試料</w:t>
      </w:r>
      <w:r w:rsidRPr="001F1DA0">
        <w:rPr>
          <w:rFonts w:ascii="MS UI Gothic" w:eastAsia="MS UI Gothic" w:hAnsi="MS UI Gothic"/>
        </w:rPr>
        <w:t>・情報の</w:t>
      </w:r>
      <w:r w:rsidRPr="001F1DA0">
        <w:rPr>
          <w:rFonts w:ascii="MS UI Gothic" w:eastAsia="MS UI Gothic" w:hAnsi="MS UI Gothic" w:hint="eastAsia"/>
        </w:rPr>
        <w:t>取得</w:t>
      </w:r>
      <w:r w:rsidRPr="001F1DA0">
        <w:rPr>
          <w:rFonts w:ascii="MS UI Gothic" w:eastAsia="MS UI Gothic" w:hAnsi="MS UI Gothic"/>
        </w:rPr>
        <w:t>の経緯</w:t>
      </w:r>
      <w:r w:rsidR="000065F1">
        <w:rPr>
          <w:rFonts w:ascii="MS UI Gothic" w:eastAsia="MS UI Gothic" w:hAnsi="MS UI Gothic" w:hint="eastAsia"/>
        </w:rPr>
        <w:t>(</w:t>
      </w:r>
      <w:r w:rsidRPr="001F1DA0">
        <w:rPr>
          <w:rFonts w:ascii="MS UI Gothic" w:eastAsia="MS UI Gothic" w:hAnsi="MS UI Gothic"/>
        </w:rPr>
        <w:t>インフォームド・コンセントを受ける手続き</w:t>
      </w:r>
      <w:r w:rsidR="000065F1">
        <w:rPr>
          <w:rFonts w:ascii="MS UI Gothic" w:eastAsia="MS UI Gothic" w:hAnsi="MS UI Gothic" w:hint="eastAsia"/>
        </w:rPr>
        <w:t>)</w:t>
      </w:r>
      <w:r w:rsidR="000065F1">
        <w:rPr>
          <w:rFonts w:ascii="MS UI Gothic" w:eastAsia="MS UI Gothic" w:hAnsi="MS UI Gothic"/>
        </w:rPr>
        <w:t>の</w:t>
      </w:r>
      <w:r w:rsidRPr="001F1DA0">
        <w:rPr>
          <w:rFonts w:ascii="MS UI Gothic" w:eastAsia="MS UI Gothic" w:hAnsi="MS UI Gothic"/>
        </w:rPr>
        <w:t>記載</w:t>
      </w:r>
      <w:r w:rsidR="000065F1">
        <w:rPr>
          <w:rFonts w:ascii="MS UI Gothic" w:eastAsia="MS UI Gothic" w:hAnsi="MS UI Gothic"/>
        </w:rPr>
        <w:t>がない</w:t>
      </w:r>
      <w:r w:rsidRPr="001F1DA0">
        <w:rPr>
          <w:rFonts w:ascii="MS UI Gothic" w:eastAsia="MS UI Gothic" w:hAnsi="MS UI Gothic"/>
        </w:rPr>
        <w:t>場合は以下に記載してください。</w:t>
      </w:r>
    </w:p>
    <w:p w:rsidR="00507DE4" w:rsidRPr="001F1DA0" w:rsidRDefault="00507DE4" w:rsidP="00377D07">
      <w:pPr>
        <w:pStyle w:val="aff"/>
        <w:spacing w:before="0" w:after="0" w:line="360" w:lineRule="auto"/>
        <w:ind w:left="770" w:right="220" w:firstLine="220"/>
        <w:rPr>
          <w:rFonts w:ascii="MS UI Gothic" w:eastAsia="MS UI Gothic" w:hAnsi="MS UI Gothic"/>
        </w:rPr>
      </w:pPr>
    </w:p>
    <w:p w:rsidR="007370EF" w:rsidRPr="001F1DA0" w:rsidRDefault="007370EF" w:rsidP="00377D07">
      <w:pPr>
        <w:pStyle w:val="aff"/>
        <w:spacing w:before="0" w:after="0" w:line="360" w:lineRule="auto"/>
        <w:ind w:left="770" w:right="220" w:firstLine="220"/>
        <w:rPr>
          <w:rFonts w:ascii="MS UI Gothic" w:eastAsia="MS UI Gothic" w:hAnsi="MS UI Gothic"/>
        </w:rPr>
      </w:pPr>
      <w:r w:rsidRPr="001F1DA0">
        <w:rPr>
          <w:rFonts w:ascii="MS UI Gothic" w:eastAsia="MS UI Gothic" w:hAnsi="MS UI Gothic" w:hint="eastAsia"/>
        </w:rPr>
        <w:t>①記載例</w:t>
      </w:r>
      <w:bookmarkStart w:id="1" w:name="_Hlk481999158"/>
      <w:r w:rsidR="000065F1">
        <w:rPr>
          <w:rFonts w:ascii="MS UI Gothic" w:eastAsia="MS UI Gothic" w:hAnsi="MS UI Gothic"/>
        </w:rPr>
        <w:t>(</w:t>
      </w:r>
      <w:r w:rsidR="00082291" w:rsidRPr="00082291">
        <w:rPr>
          <w:rFonts w:ascii="MS UI Gothic" w:eastAsia="MS UI Gothic" w:hAnsi="MS UI Gothic"/>
        </w:rPr>
        <w:t>計画書中に記載されている場合</w:t>
      </w:r>
      <w:bookmarkEnd w:id="1"/>
      <w:r w:rsidR="000065F1">
        <w:rPr>
          <w:rFonts w:ascii="MS UI Gothic" w:eastAsia="MS UI Gothic" w:hAnsi="MS UI Gothic"/>
        </w:rPr>
        <w:t>)</w:t>
      </w:r>
    </w:p>
    <w:p w:rsidR="007370EF" w:rsidRPr="001F1DA0" w:rsidRDefault="007370EF" w:rsidP="00377D07">
      <w:pPr>
        <w:pStyle w:val="aff"/>
        <w:spacing w:before="0" w:after="0" w:line="360" w:lineRule="auto"/>
        <w:ind w:leftChars="451" w:left="992" w:right="220" w:firstLine="220"/>
        <w:rPr>
          <w:rFonts w:ascii="MS UI Gothic" w:eastAsia="MS UI Gothic" w:hAnsi="MS UI Gothic"/>
        </w:rPr>
      </w:pPr>
      <w:r w:rsidRPr="001F1DA0">
        <w:rPr>
          <w:rFonts w:ascii="MS UI Gothic" w:eastAsia="MS UI Gothic" w:hAnsi="MS UI Gothic"/>
        </w:rPr>
        <w:t xml:space="preserve">計画書　P13　11.4　</w:t>
      </w:r>
      <w:r w:rsidRPr="001F1DA0">
        <w:rPr>
          <w:rFonts w:ascii="MS UI Gothic" w:eastAsia="MS UI Gothic" w:hAnsi="MS UI Gothic" w:hint="eastAsia"/>
        </w:rPr>
        <w:t>説明と同意</w:t>
      </w:r>
      <w:r w:rsidR="000065F1">
        <w:rPr>
          <w:rFonts w:ascii="MS UI Gothic" w:eastAsia="MS UI Gothic" w:hAnsi="MS UI Gothic" w:hint="eastAsia"/>
        </w:rPr>
        <w:t>(</w:t>
      </w:r>
      <w:r w:rsidRPr="001F1DA0">
        <w:rPr>
          <w:rFonts w:ascii="MS UI Gothic" w:eastAsia="MS UI Gothic" w:hAnsi="MS UI Gothic" w:hint="eastAsia"/>
        </w:rPr>
        <w:t>インフォームド・コンセント</w:t>
      </w:r>
      <w:r w:rsidR="000065F1">
        <w:rPr>
          <w:rFonts w:ascii="MS UI Gothic" w:eastAsia="MS UI Gothic" w:hAnsi="MS UI Gothic" w:hint="eastAsia"/>
        </w:rPr>
        <w:t>)</w:t>
      </w:r>
      <w:r w:rsidRPr="001F1DA0">
        <w:rPr>
          <w:rFonts w:ascii="MS UI Gothic" w:eastAsia="MS UI Gothic" w:hAnsi="MS UI Gothic" w:hint="eastAsia"/>
        </w:rPr>
        <w:t>参照</w:t>
      </w:r>
    </w:p>
    <w:p w:rsidR="007370EF" w:rsidRPr="001F1DA0" w:rsidRDefault="007370EF" w:rsidP="00377D07">
      <w:pPr>
        <w:pStyle w:val="aff"/>
        <w:spacing w:before="0" w:after="0" w:line="360" w:lineRule="auto"/>
        <w:ind w:left="770" w:right="220" w:firstLine="220"/>
        <w:rPr>
          <w:rFonts w:ascii="MS UI Gothic" w:eastAsia="MS UI Gothic" w:hAnsi="MS UI Gothic"/>
        </w:rPr>
      </w:pPr>
      <w:r w:rsidRPr="001F1DA0">
        <w:rPr>
          <w:rFonts w:ascii="MS UI Gothic" w:eastAsia="MS UI Gothic" w:hAnsi="MS UI Gothic" w:hint="eastAsia"/>
        </w:rPr>
        <w:t>②記載例</w:t>
      </w:r>
      <w:r w:rsidR="000065F1">
        <w:rPr>
          <w:rFonts w:ascii="MS UI Gothic" w:eastAsia="MS UI Gothic" w:hAnsi="MS UI Gothic"/>
        </w:rPr>
        <w:t>(</w:t>
      </w:r>
      <w:r w:rsidR="00082291" w:rsidRPr="00082291">
        <w:rPr>
          <w:rFonts w:ascii="MS UI Gothic" w:eastAsia="MS UI Gothic" w:hAnsi="MS UI Gothic"/>
        </w:rPr>
        <w:t>計画書中</w:t>
      </w:r>
      <w:r w:rsidR="00957CB3" w:rsidRPr="00957CB3">
        <w:rPr>
          <w:rFonts w:ascii="MS UI Gothic" w:eastAsia="MS UI Gothic" w:hAnsi="MS UI Gothic" w:hint="eastAsia"/>
        </w:rPr>
        <w:t>に記載がない場合もしくは計画書</w:t>
      </w:r>
      <w:r w:rsidR="00082291" w:rsidRPr="00082291">
        <w:rPr>
          <w:rFonts w:ascii="MS UI Gothic" w:eastAsia="MS UI Gothic" w:hAnsi="MS UI Gothic"/>
        </w:rPr>
        <w:t>に記載されてい</w:t>
      </w:r>
      <w:r w:rsidR="00082291">
        <w:rPr>
          <w:rFonts w:ascii="MS UI Gothic" w:eastAsia="MS UI Gothic" w:hAnsi="MS UI Gothic" w:hint="eastAsia"/>
        </w:rPr>
        <w:t>ない</w:t>
      </w:r>
      <w:r w:rsidR="00082291" w:rsidRPr="00082291">
        <w:rPr>
          <w:rFonts w:ascii="MS UI Gothic" w:eastAsia="MS UI Gothic" w:hAnsi="MS UI Gothic"/>
        </w:rPr>
        <w:t>場合</w:t>
      </w:r>
      <w:r w:rsidR="000065F1">
        <w:rPr>
          <w:rFonts w:ascii="MS UI Gothic" w:eastAsia="MS UI Gothic" w:hAnsi="MS UI Gothic"/>
        </w:rPr>
        <w:t>)</w:t>
      </w:r>
    </w:p>
    <w:p w:rsidR="00937A7F" w:rsidRPr="001F1DA0" w:rsidRDefault="000065F1" w:rsidP="00377D07">
      <w:pPr>
        <w:pStyle w:val="aff"/>
        <w:spacing w:before="0" w:after="0" w:line="360" w:lineRule="auto"/>
        <w:ind w:leftChars="451" w:left="992" w:right="220" w:firstLine="220"/>
        <w:rPr>
          <w:rFonts w:ascii="MS UI Gothic" w:eastAsia="MS UI Gothic" w:hAnsi="MS UI Gothic"/>
        </w:rPr>
      </w:pPr>
      <w:r>
        <w:rPr>
          <w:rFonts w:ascii="MS UI Gothic" w:eastAsia="MS UI Gothic" w:hAnsi="MS UI Gothic" w:hint="eastAsia"/>
        </w:rPr>
        <w:t>(</w:t>
      </w:r>
      <w:r w:rsidR="00507DE4" w:rsidRPr="001F1DA0">
        <w:rPr>
          <w:rFonts w:ascii="MS UI Gothic" w:eastAsia="MS UI Gothic" w:hAnsi="MS UI Gothic" w:hint="eastAsia"/>
        </w:rPr>
        <w:t>文書同意</w:t>
      </w:r>
      <w:r>
        <w:rPr>
          <w:rFonts w:ascii="MS UI Gothic" w:eastAsia="MS UI Gothic" w:hAnsi="MS UI Gothic" w:hint="eastAsia"/>
        </w:rPr>
        <w:t>)</w:t>
      </w:r>
      <w:r w:rsidR="00937A7F" w:rsidRPr="001F1DA0">
        <w:rPr>
          <w:rFonts w:ascii="MS UI Gothic" w:eastAsia="MS UI Gothic" w:hAnsi="MS UI Gothic" w:hint="eastAsia"/>
        </w:rPr>
        <w:t>文書を用いて説明・同意を取得する</w:t>
      </w:r>
      <w:r w:rsidR="00082291">
        <w:rPr>
          <w:rFonts w:ascii="MS UI Gothic" w:eastAsia="MS UI Gothic" w:hAnsi="MS UI Gothic" w:hint="eastAsia"/>
        </w:rPr>
        <w:t>。</w:t>
      </w:r>
    </w:p>
    <w:p w:rsidR="00937A7F" w:rsidRPr="001F1DA0" w:rsidRDefault="000065F1" w:rsidP="00377D07">
      <w:pPr>
        <w:pStyle w:val="aff"/>
        <w:spacing w:before="0" w:after="0" w:line="360" w:lineRule="auto"/>
        <w:ind w:leftChars="451" w:left="992" w:right="220" w:firstLine="220"/>
        <w:rPr>
          <w:rFonts w:ascii="MS UI Gothic" w:eastAsia="MS UI Gothic" w:hAnsi="MS UI Gothic"/>
        </w:rPr>
      </w:pPr>
      <w:r>
        <w:rPr>
          <w:rFonts w:ascii="MS UI Gothic" w:eastAsia="MS UI Gothic" w:hAnsi="MS UI Gothic" w:hint="eastAsia"/>
        </w:rPr>
        <w:t>(</w:t>
      </w:r>
      <w:r w:rsidR="00507DE4" w:rsidRPr="001F1DA0">
        <w:rPr>
          <w:rFonts w:ascii="MS UI Gothic" w:eastAsia="MS UI Gothic" w:hAnsi="MS UI Gothic" w:hint="eastAsia"/>
        </w:rPr>
        <w:t>口頭同意+同意の記録</w:t>
      </w:r>
      <w:r>
        <w:rPr>
          <w:rFonts w:ascii="MS UI Gothic" w:eastAsia="MS UI Gothic" w:hAnsi="MS UI Gothic" w:hint="eastAsia"/>
        </w:rPr>
        <w:t>)</w:t>
      </w:r>
      <w:r w:rsidR="00937A7F" w:rsidRPr="001F1DA0">
        <w:rPr>
          <w:rFonts w:ascii="MS UI Gothic" w:eastAsia="MS UI Gothic" w:hAnsi="MS UI Gothic" w:hint="eastAsia"/>
        </w:rPr>
        <w:t>口頭で説明・同意を取得する。その記録を作成する</w:t>
      </w:r>
      <w:r>
        <w:rPr>
          <w:rFonts w:ascii="MS UI Gothic" w:eastAsia="MS UI Gothic" w:hAnsi="MS UI Gothic" w:hint="eastAsia"/>
        </w:rPr>
        <w:t>(</w:t>
      </w:r>
      <w:r w:rsidR="00937A7F" w:rsidRPr="001F1DA0">
        <w:rPr>
          <w:rFonts w:ascii="MS UI Gothic" w:eastAsia="MS UI Gothic" w:hAnsi="MS UI Gothic" w:hint="eastAsia"/>
        </w:rPr>
        <w:t>カルテ等に記載</w:t>
      </w:r>
      <w:r>
        <w:rPr>
          <w:rFonts w:ascii="MS UI Gothic" w:eastAsia="MS UI Gothic" w:hAnsi="MS UI Gothic" w:hint="eastAsia"/>
        </w:rPr>
        <w:t>)</w:t>
      </w:r>
      <w:r w:rsidR="00082291">
        <w:rPr>
          <w:rFonts w:ascii="MS UI Gothic" w:eastAsia="MS UI Gothic" w:hAnsi="MS UI Gothic" w:hint="eastAsia"/>
        </w:rPr>
        <w:t>。</w:t>
      </w:r>
    </w:p>
    <w:p w:rsidR="009578D1" w:rsidRPr="001F1DA0" w:rsidRDefault="000065F1" w:rsidP="00377D07">
      <w:pPr>
        <w:pStyle w:val="aff"/>
        <w:spacing w:before="0" w:after="0" w:line="360" w:lineRule="auto"/>
        <w:ind w:leftChars="451" w:left="992" w:right="220" w:firstLine="220"/>
        <w:rPr>
          <w:rFonts w:ascii="MS UI Gothic" w:eastAsia="MS UI Gothic" w:hAnsi="MS UI Gothic"/>
        </w:rPr>
      </w:pPr>
      <w:r>
        <w:rPr>
          <w:rFonts w:ascii="MS UI Gothic" w:eastAsia="MS UI Gothic" w:hAnsi="MS UI Gothic" w:hint="eastAsia"/>
        </w:rPr>
        <w:t>(</w:t>
      </w:r>
      <w:r w:rsidR="00507DE4" w:rsidRPr="001F1DA0">
        <w:rPr>
          <w:rFonts w:ascii="MS UI Gothic" w:eastAsia="MS UI Gothic" w:hAnsi="MS UI Gothic" w:hint="eastAsia"/>
        </w:rPr>
        <w:t>オプトアウト</w:t>
      </w:r>
      <w:r>
        <w:rPr>
          <w:rFonts w:ascii="MS UI Gothic" w:eastAsia="MS UI Gothic" w:hAnsi="MS UI Gothic" w:hint="eastAsia"/>
        </w:rPr>
        <w:t>)</w:t>
      </w:r>
      <w:r w:rsidR="00937A7F" w:rsidRPr="001F1DA0">
        <w:rPr>
          <w:rFonts w:ascii="MS UI Gothic" w:eastAsia="MS UI Gothic" w:hAnsi="MS UI Gothic"/>
        </w:rPr>
        <w:t>研究について拒否機会を設けた情報公開を行う。</w:t>
      </w:r>
    </w:p>
    <w:p w:rsidR="004D39ED" w:rsidRPr="001F1DA0" w:rsidRDefault="004D39ED" w:rsidP="00377D07">
      <w:pPr>
        <w:pStyle w:val="aff"/>
        <w:spacing w:before="0" w:after="0" w:line="360" w:lineRule="auto"/>
        <w:ind w:left="770" w:right="220" w:firstLine="220"/>
        <w:rPr>
          <w:rFonts w:ascii="MS UI Gothic" w:eastAsia="MS UI Gothic" w:hAnsi="MS UI Gothic"/>
        </w:rPr>
      </w:pPr>
    </w:p>
    <w:p w:rsidR="00B31EE7" w:rsidRPr="001F1DA0" w:rsidRDefault="000065F1" w:rsidP="00377D07">
      <w:pPr>
        <w:pStyle w:val="1"/>
        <w:spacing w:before="0" w:after="0" w:line="360" w:lineRule="auto"/>
        <w:rPr>
          <w:rFonts w:ascii="MS UI Gothic" w:eastAsia="MS UI Gothic" w:hAnsi="MS UI Gothic"/>
          <w:b w:val="0"/>
        </w:rPr>
      </w:pPr>
      <w:r>
        <w:rPr>
          <w:rFonts w:ascii="MS UI Gothic" w:eastAsia="MS UI Gothic" w:hAnsi="MS UI Gothic" w:hint="eastAsia"/>
          <w:b w:val="0"/>
        </w:rPr>
        <w:t>4</w:t>
      </w:r>
      <w:r w:rsidR="00F97346" w:rsidRPr="001F1DA0">
        <w:rPr>
          <w:rFonts w:ascii="MS UI Gothic" w:eastAsia="MS UI Gothic" w:hAnsi="MS UI Gothic"/>
          <w:b w:val="0"/>
        </w:rPr>
        <w:t>．</w:t>
      </w:r>
      <w:r w:rsidR="00955C42" w:rsidRPr="001F1DA0">
        <w:rPr>
          <w:rFonts w:ascii="MS UI Gothic" w:eastAsia="MS UI Gothic" w:hAnsi="MS UI Gothic" w:hint="eastAsia"/>
          <w:b w:val="0"/>
        </w:rPr>
        <w:t>対応表</w:t>
      </w:r>
      <w:r w:rsidR="00955C42" w:rsidRPr="001F1DA0">
        <w:rPr>
          <w:rFonts w:ascii="MS UI Gothic" w:eastAsia="MS UI Gothic" w:hAnsi="MS UI Gothic"/>
          <w:b w:val="0"/>
        </w:rPr>
        <w:t>の管理方法</w:t>
      </w:r>
    </w:p>
    <w:p w:rsidR="00507DE4" w:rsidRPr="001F1DA0" w:rsidRDefault="00507DE4" w:rsidP="00377D07">
      <w:pPr>
        <w:pStyle w:val="afb"/>
        <w:spacing w:line="360" w:lineRule="auto"/>
        <w:rPr>
          <w:rFonts w:ascii="MS UI Gothic" w:eastAsia="MS UI Gothic" w:hAnsi="MS UI Gothic"/>
        </w:rPr>
      </w:pPr>
      <w:r w:rsidRPr="001F1DA0">
        <w:rPr>
          <w:rFonts w:ascii="MS UI Gothic" w:eastAsia="MS UI Gothic" w:hAnsi="MS UI Gothic" w:hint="eastAsia"/>
        </w:rPr>
        <w:t>①計画書中に対応表</w:t>
      </w:r>
      <w:r w:rsidRPr="001F1DA0">
        <w:rPr>
          <w:rFonts w:ascii="MS UI Gothic" w:eastAsia="MS UI Gothic" w:hAnsi="MS UI Gothic"/>
        </w:rPr>
        <w:t>の管理方法が記載されている場合は計画書の該当部分を記載してください。</w:t>
      </w:r>
    </w:p>
    <w:p w:rsidR="00507DE4" w:rsidRPr="001F1DA0" w:rsidRDefault="00507DE4" w:rsidP="00377D07">
      <w:pPr>
        <w:pStyle w:val="afb"/>
        <w:spacing w:line="360" w:lineRule="auto"/>
        <w:ind w:leftChars="450" w:firstLineChars="0" w:firstLine="0"/>
        <w:rPr>
          <w:rFonts w:ascii="MS UI Gothic" w:eastAsia="MS UI Gothic" w:hAnsi="MS UI Gothic"/>
        </w:rPr>
      </w:pPr>
      <w:r w:rsidRPr="001F1DA0">
        <w:rPr>
          <w:rFonts w:ascii="MS UI Gothic" w:eastAsia="MS UI Gothic" w:hAnsi="MS UI Gothic"/>
        </w:rPr>
        <w:t>なお、計画書の記載内容で網羅できていない場合は</w:t>
      </w:r>
      <w:r w:rsidRPr="001F1DA0">
        <w:rPr>
          <w:rFonts w:ascii="MS UI Gothic" w:eastAsia="MS UI Gothic" w:hAnsi="MS UI Gothic" w:hint="eastAsia"/>
        </w:rPr>
        <w:t>①ではなく、②計画書に記載がない場合と同様に以下に記載してください。</w:t>
      </w:r>
    </w:p>
    <w:p w:rsidR="00507DE4" w:rsidRPr="001F1DA0" w:rsidRDefault="00507DE4" w:rsidP="00377D07">
      <w:pPr>
        <w:pStyle w:val="afb"/>
        <w:spacing w:line="360" w:lineRule="auto"/>
        <w:rPr>
          <w:rFonts w:ascii="MS UI Gothic" w:eastAsia="MS UI Gothic" w:hAnsi="MS UI Gothic"/>
        </w:rPr>
      </w:pPr>
      <w:r w:rsidRPr="001F1DA0">
        <w:rPr>
          <w:rFonts w:ascii="MS UI Gothic" w:eastAsia="MS UI Gothic" w:hAnsi="MS UI Gothic" w:hint="eastAsia"/>
        </w:rPr>
        <w:t>②計画書中に対応表</w:t>
      </w:r>
      <w:r w:rsidRPr="001F1DA0">
        <w:rPr>
          <w:rFonts w:ascii="MS UI Gothic" w:eastAsia="MS UI Gothic" w:hAnsi="MS UI Gothic"/>
        </w:rPr>
        <w:t>の管理方法</w:t>
      </w:r>
      <w:r w:rsidR="000065F1">
        <w:rPr>
          <w:rFonts w:ascii="MS UI Gothic" w:eastAsia="MS UI Gothic" w:hAnsi="MS UI Gothic"/>
        </w:rPr>
        <w:t>の</w:t>
      </w:r>
      <w:r w:rsidRPr="001F1DA0">
        <w:rPr>
          <w:rFonts w:ascii="MS UI Gothic" w:eastAsia="MS UI Gothic" w:hAnsi="MS UI Gothic"/>
        </w:rPr>
        <w:t>記載</w:t>
      </w:r>
      <w:r w:rsidR="000065F1">
        <w:rPr>
          <w:rFonts w:ascii="MS UI Gothic" w:eastAsia="MS UI Gothic" w:hAnsi="MS UI Gothic"/>
        </w:rPr>
        <w:t>がない</w:t>
      </w:r>
      <w:r w:rsidRPr="001F1DA0">
        <w:rPr>
          <w:rFonts w:ascii="MS UI Gothic" w:eastAsia="MS UI Gothic" w:hAnsi="MS UI Gothic"/>
        </w:rPr>
        <w:t>場合は以下に記載してください。</w:t>
      </w:r>
    </w:p>
    <w:p w:rsidR="00507DE4" w:rsidRPr="001F1DA0" w:rsidRDefault="00507DE4" w:rsidP="00377D07">
      <w:pPr>
        <w:spacing w:line="360" w:lineRule="auto"/>
        <w:rPr>
          <w:rFonts w:ascii="MS UI Gothic" w:eastAsia="MS UI Gothic" w:hAnsi="MS UI Gothic"/>
        </w:rPr>
      </w:pPr>
      <w:r w:rsidRPr="001F1DA0">
        <w:rPr>
          <w:rFonts w:ascii="MS UI Gothic" w:eastAsia="MS UI Gothic" w:hAnsi="MS UI Gothic" w:hint="eastAsia"/>
        </w:rPr>
        <w:t xml:space="preserve">　　　</w:t>
      </w:r>
    </w:p>
    <w:p w:rsidR="00507DE4" w:rsidRPr="001F1DA0" w:rsidRDefault="00507DE4" w:rsidP="00377D07">
      <w:pPr>
        <w:pStyle w:val="aff"/>
        <w:spacing w:before="0" w:after="0" w:line="360" w:lineRule="auto"/>
        <w:ind w:left="770" w:right="220" w:firstLine="220"/>
        <w:rPr>
          <w:rFonts w:ascii="MS UI Gothic" w:eastAsia="MS UI Gothic" w:hAnsi="MS UI Gothic"/>
        </w:rPr>
      </w:pPr>
      <w:r w:rsidRPr="001F1DA0">
        <w:rPr>
          <w:rFonts w:ascii="MS UI Gothic" w:eastAsia="MS UI Gothic" w:hAnsi="MS UI Gothic" w:hint="eastAsia"/>
        </w:rPr>
        <w:t>①記載例</w:t>
      </w:r>
      <w:r w:rsidR="000065F1">
        <w:rPr>
          <w:rFonts w:ascii="MS UI Gothic" w:eastAsia="MS UI Gothic" w:hAnsi="MS UI Gothic"/>
        </w:rPr>
        <w:t>(</w:t>
      </w:r>
      <w:r w:rsidR="00082291" w:rsidRPr="00082291">
        <w:rPr>
          <w:rFonts w:ascii="MS UI Gothic" w:eastAsia="MS UI Gothic" w:hAnsi="MS UI Gothic"/>
        </w:rPr>
        <w:t>計画書中に記載されている場合</w:t>
      </w:r>
      <w:r w:rsidR="000065F1">
        <w:rPr>
          <w:rFonts w:ascii="MS UI Gothic" w:eastAsia="MS UI Gothic" w:hAnsi="MS UI Gothic"/>
        </w:rPr>
        <w:t>)</w:t>
      </w:r>
    </w:p>
    <w:p w:rsidR="00507DE4" w:rsidRPr="001F1DA0" w:rsidRDefault="00507DE4" w:rsidP="00377D07">
      <w:pPr>
        <w:pStyle w:val="aff"/>
        <w:spacing w:before="0" w:after="0" w:line="360" w:lineRule="auto"/>
        <w:ind w:leftChars="451" w:left="992" w:right="220" w:firstLine="220"/>
        <w:rPr>
          <w:rFonts w:ascii="MS UI Gothic" w:eastAsia="MS UI Gothic" w:hAnsi="MS UI Gothic"/>
        </w:rPr>
      </w:pPr>
      <w:r w:rsidRPr="001F1DA0">
        <w:rPr>
          <w:rFonts w:ascii="MS UI Gothic" w:eastAsia="MS UI Gothic" w:hAnsi="MS UI Gothic"/>
        </w:rPr>
        <w:lastRenderedPageBreak/>
        <w:t>計画書　P13　11.</w:t>
      </w:r>
      <w:r w:rsidRPr="001F1DA0">
        <w:rPr>
          <w:rFonts w:ascii="MS UI Gothic" w:eastAsia="MS UI Gothic" w:hAnsi="MS UI Gothic" w:hint="eastAsia"/>
        </w:rPr>
        <w:t>5</w:t>
      </w:r>
      <w:r w:rsidRPr="001F1DA0">
        <w:rPr>
          <w:rFonts w:ascii="MS UI Gothic" w:eastAsia="MS UI Gothic" w:hAnsi="MS UI Gothic"/>
        </w:rPr>
        <w:t xml:space="preserve">　</w:t>
      </w:r>
      <w:r w:rsidRPr="001F1DA0">
        <w:rPr>
          <w:rFonts w:ascii="MS UI Gothic" w:eastAsia="MS UI Gothic" w:hAnsi="MS UI Gothic" w:hint="eastAsia"/>
        </w:rPr>
        <w:t>個人情報の保護参照</w:t>
      </w:r>
    </w:p>
    <w:p w:rsidR="00507DE4" w:rsidRPr="001F1DA0" w:rsidRDefault="00507DE4" w:rsidP="00377D07">
      <w:pPr>
        <w:pStyle w:val="aff"/>
        <w:spacing w:before="0" w:after="0" w:line="360" w:lineRule="auto"/>
        <w:ind w:left="770" w:right="220" w:firstLine="220"/>
        <w:rPr>
          <w:rFonts w:ascii="MS UI Gothic" w:eastAsia="MS UI Gothic" w:hAnsi="MS UI Gothic"/>
        </w:rPr>
      </w:pPr>
      <w:r w:rsidRPr="001F1DA0">
        <w:rPr>
          <w:rFonts w:ascii="MS UI Gothic" w:eastAsia="MS UI Gothic" w:hAnsi="MS UI Gothic" w:hint="eastAsia"/>
        </w:rPr>
        <w:t>②記載例</w:t>
      </w:r>
      <w:r w:rsidR="000065F1">
        <w:rPr>
          <w:rFonts w:ascii="MS UI Gothic" w:eastAsia="MS UI Gothic" w:hAnsi="MS UI Gothic"/>
        </w:rPr>
        <w:t>(</w:t>
      </w:r>
      <w:r w:rsidR="00082291" w:rsidRPr="00082291">
        <w:rPr>
          <w:rFonts w:ascii="MS UI Gothic" w:eastAsia="MS UI Gothic" w:hAnsi="MS UI Gothic"/>
        </w:rPr>
        <w:t>計画書中</w:t>
      </w:r>
      <w:r w:rsidR="00957CB3" w:rsidRPr="00957CB3">
        <w:rPr>
          <w:rFonts w:ascii="MS UI Gothic" w:eastAsia="MS UI Gothic" w:hAnsi="MS UI Gothic" w:hint="eastAsia"/>
        </w:rPr>
        <w:t>に記載がない場合もしくは計画書</w:t>
      </w:r>
      <w:r w:rsidR="00082291" w:rsidRPr="00082291">
        <w:rPr>
          <w:rFonts w:ascii="MS UI Gothic" w:eastAsia="MS UI Gothic" w:hAnsi="MS UI Gothic"/>
        </w:rPr>
        <w:t>に記載されていない場合</w:t>
      </w:r>
      <w:r w:rsidR="000065F1">
        <w:rPr>
          <w:rFonts w:ascii="MS UI Gothic" w:eastAsia="MS UI Gothic" w:hAnsi="MS UI Gothic"/>
        </w:rPr>
        <w:t>)</w:t>
      </w:r>
    </w:p>
    <w:p w:rsidR="00D145E2" w:rsidRPr="001F1DA0" w:rsidRDefault="00507DE4" w:rsidP="00377D07">
      <w:pPr>
        <w:pStyle w:val="aff"/>
        <w:spacing w:before="0" w:after="0" w:line="360" w:lineRule="auto"/>
        <w:ind w:leftChars="451" w:left="992" w:right="220" w:firstLine="220"/>
        <w:rPr>
          <w:rFonts w:ascii="MS UI Gothic" w:eastAsia="MS UI Gothic" w:hAnsi="MS UI Gothic"/>
        </w:rPr>
      </w:pPr>
      <w:r w:rsidRPr="001F1DA0">
        <w:rPr>
          <w:rFonts w:ascii="MS UI Gothic" w:eastAsia="MS UI Gothic" w:hAnsi="MS UI Gothic" w:hint="eastAsia"/>
        </w:rPr>
        <w:t>対応表は</w:t>
      </w:r>
      <w:r w:rsidR="00955C42" w:rsidRPr="001F1DA0">
        <w:rPr>
          <w:rFonts w:ascii="MS UI Gothic" w:eastAsia="MS UI Gothic" w:hAnsi="MS UI Gothic" w:hint="eastAsia"/>
        </w:rPr>
        <w:t>各施設</w:t>
      </w:r>
      <w:r w:rsidR="00955C42" w:rsidRPr="001F1DA0">
        <w:rPr>
          <w:rFonts w:ascii="MS UI Gothic" w:eastAsia="MS UI Gothic" w:hAnsi="MS UI Gothic"/>
        </w:rPr>
        <w:t>の研究責任</w:t>
      </w:r>
      <w:r w:rsidR="00955C42" w:rsidRPr="001F1DA0">
        <w:rPr>
          <w:rFonts w:ascii="MS UI Gothic" w:eastAsia="MS UI Gothic" w:hAnsi="MS UI Gothic" w:hint="eastAsia"/>
        </w:rPr>
        <w:t>者</w:t>
      </w:r>
      <w:r w:rsidR="00955C42" w:rsidRPr="001F1DA0">
        <w:rPr>
          <w:rFonts w:ascii="MS UI Gothic" w:eastAsia="MS UI Gothic" w:hAnsi="MS UI Gothic"/>
        </w:rPr>
        <w:t>が適切に管理を行い外部への提供は行わない。</w:t>
      </w:r>
    </w:p>
    <w:p w:rsidR="00D145E2" w:rsidRPr="001F1DA0" w:rsidRDefault="00D145E2" w:rsidP="00377D07">
      <w:pPr>
        <w:spacing w:line="360" w:lineRule="auto"/>
        <w:rPr>
          <w:rFonts w:ascii="MS UI Gothic" w:eastAsia="MS UI Gothic" w:hAnsi="MS UI Gothic"/>
        </w:rPr>
      </w:pPr>
    </w:p>
    <w:sectPr w:rsidR="00D145E2" w:rsidRPr="001F1DA0" w:rsidSect="008445A6">
      <w:headerReference w:type="even" r:id="rId8"/>
      <w:headerReference w:type="default" r:id="rId9"/>
      <w:footerReference w:type="even" r:id="rId10"/>
      <w:footerReference w:type="default" r:id="rId11"/>
      <w:headerReference w:type="first" r:id="rId12"/>
      <w:footerReference w:type="first" r:id="rId13"/>
      <w:pgSz w:w="11910" w:h="16840"/>
      <w:pgMar w:top="1440" w:right="1080" w:bottom="1440" w:left="108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47BE" w:rsidRDefault="004847BE">
      <w:r>
        <w:separator/>
      </w:r>
    </w:p>
  </w:endnote>
  <w:endnote w:type="continuationSeparator" w:id="0">
    <w:p w:rsidR="004847BE" w:rsidRDefault="004847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ＭＳ 明朝">
    <w:altName w:val="MS Mincho"/>
    <w:panose1 w:val="02020609040205080304"/>
    <w:charset w:val="80"/>
    <w:family w:val="roman"/>
    <w:pitch w:val="fixed"/>
    <w:sig w:usb0="A00002BF" w:usb1="68C7FCFB" w:usb2="00000010"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 w:name="Microsoft YaHei">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 w:name="MS UI Gothic">
    <w:panose1 w:val="020B0600070205080204"/>
    <w:charset w:val="80"/>
    <w:family w:val="modern"/>
    <w:pitch w:val="variable"/>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A6C" w:rsidRDefault="00364A6C">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EastAsia" w:eastAsiaTheme="minorEastAsia" w:hAnsiTheme="minorEastAsia"/>
      </w:rPr>
      <w:id w:val="342524721"/>
      <w:docPartObj>
        <w:docPartGallery w:val="Page Numbers (Bottom of Page)"/>
        <w:docPartUnique/>
      </w:docPartObj>
    </w:sdtPr>
    <w:sdtContent>
      <w:sdt>
        <w:sdtPr>
          <w:rPr>
            <w:rFonts w:asciiTheme="minorEastAsia" w:eastAsiaTheme="minorEastAsia" w:hAnsiTheme="minorEastAsia"/>
          </w:rPr>
          <w:id w:val="1728636285"/>
          <w:docPartObj>
            <w:docPartGallery w:val="Page Numbers (Top of Page)"/>
            <w:docPartUnique/>
          </w:docPartObj>
        </w:sdtPr>
        <w:sdtContent>
          <w:p w:rsidR="007370EF" w:rsidRPr="00004E97" w:rsidRDefault="007370EF">
            <w:pPr>
              <w:pStyle w:val="a7"/>
              <w:jc w:val="center"/>
              <w:rPr>
                <w:rFonts w:asciiTheme="minorEastAsia" w:eastAsiaTheme="minorEastAsia" w:hAnsiTheme="minorEastAsia"/>
              </w:rPr>
            </w:pPr>
            <w:r w:rsidRPr="00004E97">
              <w:rPr>
                <w:rFonts w:asciiTheme="minorEastAsia" w:eastAsiaTheme="minorEastAsia" w:hAnsiTheme="minorEastAsia"/>
                <w:lang w:val="ja-JP"/>
              </w:rPr>
              <w:t xml:space="preserve"> </w:t>
            </w:r>
            <w:r w:rsidR="00DE7C86" w:rsidRPr="00004E97">
              <w:rPr>
                <w:rFonts w:asciiTheme="minorEastAsia" w:eastAsiaTheme="minorEastAsia" w:hAnsiTheme="minorEastAsia"/>
                <w:b/>
                <w:bCs/>
                <w:sz w:val="24"/>
                <w:szCs w:val="24"/>
              </w:rPr>
              <w:fldChar w:fldCharType="begin"/>
            </w:r>
            <w:r w:rsidRPr="00004E97">
              <w:rPr>
                <w:rFonts w:asciiTheme="minorEastAsia" w:eastAsiaTheme="minorEastAsia" w:hAnsiTheme="minorEastAsia"/>
                <w:b/>
                <w:bCs/>
              </w:rPr>
              <w:instrText>PAGE</w:instrText>
            </w:r>
            <w:r w:rsidR="00DE7C86" w:rsidRPr="00004E97">
              <w:rPr>
                <w:rFonts w:asciiTheme="minorEastAsia" w:eastAsiaTheme="minorEastAsia" w:hAnsiTheme="minorEastAsia"/>
                <w:b/>
                <w:bCs/>
                <w:sz w:val="24"/>
                <w:szCs w:val="24"/>
              </w:rPr>
              <w:fldChar w:fldCharType="separate"/>
            </w:r>
            <w:r w:rsidR="00364A6C">
              <w:rPr>
                <w:rFonts w:asciiTheme="minorEastAsia" w:eastAsiaTheme="minorEastAsia" w:hAnsiTheme="minorEastAsia"/>
                <w:b/>
                <w:bCs/>
                <w:noProof/>
              </w:rPr>
              <w:t>1</w:t>
            </w:r>
            <w:r w:rsidR="00DE7C86" w:rsidRPr="00004E97">
              <w:rPr>
                <w:rFonts w:asciiTheme="minorEastAsia" w:eastAsiaTheme="minorEastAsia" w:hAnsiTheme="minorEastAsia"/>
                <w:b/>
                <w:bCs/>
                <w:sz w:val="24"/>
                <w:szCs w:val="24"/>
              </w:rPr>
              <w:fldChar w:fldCharType="end"/>
            </w:r>
            <w:r w:rsidRPr="00004E97">
              <w:rPr>
                <w:rFonts w:asciiTheme="minorEastAsia" w:eastAsiaTheme="minorEastAsia" w:hAnsiTheme="minorEastAsia"/>
                <w:lang w:val="ja-JP"/>
              </w:rPr>
              <w:t xml:space="preserve"> / </w:t>
            </w:r>
            <w:r w:rsidR="00DE7C86" w:rsidRPr="00004E97">
              <w:rPr>
                <w:rFonts w:asciiTheme="minorEastAsia" w:eastAsiaTheme="minorEastAsia" w:hAnsiTheme="minorEastAsia"/>
                <w:b/>
                <w:bCs/>
                <w:sz w:val="24"/>
                <w:szCs w:val="24"/>
              </w:rPr>
              <w:fldChar w:fldCharType="begin"/>
            </w:r>
            <w:r w:rsidRPr="00004E97">
              <w:rPr>
                <w:rFonts w:asciiTheme="minorEastAsia" w:eastAsiaTheme="minorEastAsia" w:hAnsiTheme="minorEastAsia"/>
                <w:b/>
                <w:bCs/>
              </w:rPr>
              <w:instrText>NUMPAGES</w:instrText>
            </w:r>
            <w:r w:rsidR="00DE7C86" w:rsidRPr="00004E97">
              <w:rPr>
                <w:rFonts w:asciiTheme="minorEastAsia" w:eastAsiaTheme="minorEastAsia" w:hAnsiTheme="minorEastAsia"/>
                <w:b/>
                <w:bCs/>
                <w:sz w:val="24"/>
                <w:szCs w:val="24"/>
              </w:rPr>
              <w:fldChar w:fldCharType="separate"/>
            </w:r>
            <w:r w:rsidR="00364A6C">
              <w:rPr>
                <w:rFonts w:asciiTheme="minorEastAsia" w:eastAsiaTheme="minorEastAsia" w:hAnsiTheme="minorEastAsia"/>
                <w:b/>
                <w:bCs/>
                <w:noProof/>
              </w:rPr>
              <w:t>3</w:t>
            </w:r>
            <w:r w:rsidR="00DE7C86" w:rsidRPr="00004E97">
              <w:rPr>
                <w:rFonts w:asciiTheme="minorEastAsia" w:eastAsiaTheme="minorEastAsia" w:hAnsiTheme="minorEastAsia"/>
                <w:b/>
                <w:bCs/>
                <w:sz w:val="24"/>
                <w:szCs w:val="24"/>
              </w:rPr>
              <w:fldChar w:fldCharType="end"/>
            </w:r>
          </w:p>
        </w:sdtContent>
      </w:sdt>
    </w:sdtContent>
  </w:sdt>
  <w:p w:rsidR="007370EF" w:rsidRDefault="007370EF">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A6C" w:rsidRDefault="00364A6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47BE" w:rsidRDefault="004847BE">
      <w:r>
        <w:separator/>
      </w:r>
    </w:p>
  </w:footnote>
  <w:footnote w:type="continuationSeparator" w:id="0">
    <w:p w:rsidR="004847BE" w:rsidRDefault="004847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A6C" w:rsidRDefault="00364A6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0EF" w:rsidRPr="008445A6" w:rsidRDefault="00933624" w:rsidP="00D75E3D">
    <w:pPr>
      <w:pStyle w:val="a5"/>
      <w:wordWrap w:val="0"/>
      <w:ind w:firstLine="210"/>
      <w:jc w:val="right"/>
      <w:rPr>
        <w:rFonts w:ascii="MS UI Gothic" w:eastAsia="MS UI Gothic" w:hAnsi="MS UI Gothic"/>
      </w:rPr>
    </w:pPr>
    <w:r w:rsidRPr="00933624">
      <w:rPr>
        <w:rFonts w:ascii="MS UI Gothic" w:eastAsia="MS UI Gothic" w:hAnsi="MS UI Gothic" w:hint="eastAsia"/>
        <w:sz w:val="21"/>
        <w:szCs w:val="21"/>
      </w:rPr>
      <w:t>研究実施</w:t>
    </w:r>
    <w:r w:rsidR="007370EF" w:rsidRPr="008445A6">
      <w:rPr>
        <w:rFonts w:ascii="MS UI Gothic" w:eastAsia="MS UI Gothic" w:hAnsi="MS UI Gothic" w:hint="eastAsia"/>
        <w:sz w:val="21"/>
        <w:szCs w:val="21"/>
      </w:rPr>
      <w:t>計画書</w:t>
    </w:r>
    <w:r w:rsidR="00E20666">
      <w:rPr>
        <w:rFonts w:ascii="MS UI Gothic" w:eastAsia="MS UI Gothic" w:hAnsi="MS UI Gothic" w:hint="eastAsia"/>
        <w:sz w:val="21"/>
        <w:szCs w:val="21"/>
      </w:rPr>
      <w:t>補遺</w:t>
    </w:r>
    <w:r w:rsidR="000065F1">
      <w:rPr>
        <w:rFonts w:ascii="MS UI Gothic" w:eastAsia="MS UI Gothic" w:hAnsi="MS UI Gothic" w:hint="eastAsia"/>
        <w:sz w:val="21"/>
        <w:szCs w:val="21"/>
      </w:rPr>
      <w:t>(</w:t>
    </w:r>
    <w:r w:rsidR="00364A6C">
      <w:rPr>
        <w:rFonts w:ascii="MS UI Gothic" w:eastAsia="MS UI Gothic" w:hAnsi="MS UI Gothic" w:hint="eastAsia"/>
        <w:sz w:val="21"/>
        <w:szCs w:val="21"/>
      </w:rPr>
      <w:t>試料</w:t>
    </w:r>
    <w:r w:rsidR="00364A6C">
      <w:rPr>
        <w:rFonts w:ascii="MS UI Gothic" w:eastAsia="MS UI Gothic" w:hAnsi="MS UI Gothic" w:hint="eastAsia"/>
        <w:sz w:val="21"/>
        <w:szCs w:val="21"/>
      </w:rPr>
      <w:t>・</w:t>
    </w:r>
    <w:r w:rsidR="00130404">
      <w:rPr>
        <w:rFonts w:ascii="MS UI Gothic" w:eastAsia="MS UI Gothic" w:hAnsi="MS UI Gothic" w:hint="eastAsia"/>
        <w:sz w:val="21"/>
        <w:szCs w:val="21"/>
      </w:rPr>
      <w:t>情報・の授受</w:t>
    </w:r>
    <w:r w:rsidR="000065F1">
      <w:rPr>
        <w:rFonts w:ascii="MS UI Gothic" w:eastAsia="MS UI Gothic" w:hAnsi="MS UI Gothic" w:hint="eastAsia"/>
        <w:sz w:val="21"/>
        <w:szCs w:val="21"/>
      </w:rPr>
      <w:t>)</w:t>
    </w:r>
    <w:r>
      <w:rPr>
        <w:rFonts w:ascii="MS UI Gothic" w:eastAsia="MS UI Gothic" w:hAnsi="MS UI Gothic" w:hint="eastAsia"/>
        <w:sz w:val="21"/>
        <w:szCs w:val="21"/>
      </w:rPr>
      <w:t xml:space="preserve"> </w:t>
    </w:r>
    <w:r w:rsidR="007370EF" w:rsidRPr="008445A6">
      <w:rPr>
        <w:rFonts w:ascii="MS UI Gothic" w:eastAsia="MS UI Gothic" w:hAnsi="MS UI Gothic" w:hint="eastAsia"/>
        <w:sz w:val="21"/>
        <w:szCs w:val="21"/>
      </w:rPr>
      <w:t>作成日2017年5月7日 Ver1.1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A6C" w:rsidRDefault="00364A6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7120D"/>
    <w:multiLevelType w:val="hybridMultilevel"/>
    <w:tmpl w:val="81DAEC86"/>
    <w:lvl w:ilvl="0" w:tplc="04090011">
      <w:start w:val="1"/>
      <w:numFmt w:val="decimalEnclosedCircle"/>
      <w:lvlText w:val="%1"/>
      <w:lvlJc w:val="left"/>
      <w:pPr>
        <w:ind w:left="1410" w:hanging="420"/>
      </w:p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
    <w:nsid w:val="16282396"/>
    <w:multiLevelType w:val="hybridMultilevel"/>
    <w:tmpl w:val="F176DCB0"/>
    <w:lvl w:ilvl="0" w:tplc="04090011">
      <w:start w:val="1"/>
      <w:numFmt w:val="decimalEnclosedCircle"/>
      <w:lvlText w:val="%1"/>
      <w:lvlJc w:val="left"/>
      <w:pPr>
        <w:ind w:left="1410" w:hanging="420"/>
      </w:p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2">
    <w:nsid w:val="16642A1D"/>
    <w:multiLevelType w:val="hybridMultilevel"/>
    <w:tmpl w:val="ADA2CBAC"/>
    <w:lvl w:ilvl="0" w:tplc="04090011">
      <w:start w:val="1"/>
      <w:numFmt w:val="decimalEnclosedCircle"/>
      <w:lvlText w:val="%1"/>
      <w:lvlJc w:val="lef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3">
    <w:nsid w:val="17572523"/>
    <w:multiLevelType w:val="hybridMultilevel"/>
    <w:tmpl w:val="F754F028"/>
    <w:lvl w:ilvl="0" w:tplc="04090011">
      <w:start w:val="1"/>
      <w:numFmt w:val="decimalEnclosedCircle"/>
      <w:lvlText w:val="%1"/>
      <w:lvlJc w:val="left"/>
      <w:pPr>
        <w:ind w:left="1410" w:hanging="420"/>
      </w:p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4">
    <w:nsid w:val="1DBE2BD6"/>
    <w:multiLevelType w:val="hybridMultilevel"/>
    <w:tmpl w:val="EF2E4C40"/>
    <w:lvl w:ilvl="0" w:tplc="EA543F02">
      <w:start w:val="1"/>
      <w:numFmt w:val="decimal"/>
      <w:lvlText w:val="%1."/>
      <w:lvlJc w:val="left"/>
      <w:pPr>
        <w:ind w:left="1190" w:hanging="420"/>
      </w:pPr>
      <w:rPr>
        <w:rFonts w:hint="eastAsia"/>
      </w:r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5">
    <w:nsid w:val="1E683977"/>
    <w:multiLevelType w:val="hybridMultilevel"/>
    <w:tmpl w:val="7A521DC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0336CE3"/>
    <w:multiLevelType w:val="hybridMultilevel"/>
    <w:tmpl w:val="A0E04EEE"/>
    <w:lvl w:ilvl="0" w:tplc="BE927E82">
      <w:numFmt w:val="bullet"/>
      <w:lvlText w:val="・"/>
      <w:lvlJc w:val="left"/>
      <w:pPr>
        <w:ind w:left="1353"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7">
    <w:nsid w:val="22013DB7"/>
    <w:multiLevelType w:val="hybridMultilevel"/>
    <w:tmpl w:val="B1F8ECB4"/>
    <w:lvl w:ilvl="0" w:tplc="04090011">
      <w:start w:val="1"/>
      <w:numFmt w:val="decimalEnclosedCircle"/>
      <w:lvlText w:val="%1"/>
      <w:lvlJc w:val="left"/>
      <w:pPr>
        <w:ind w:left="1410" w:hanging="420"/>
      </w:p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8">
    <w:nsid w:val="22C40449"/>
    <w:multiLevelType w:val="hybridMultilevel"/>
    <w:tmpl w:val="05481ED6"/>
    <w:lvl w:ilvl="0" w:tplc="04090017">
      <w:start w:val="1"/>
      <w:numFmt w:val="aiueoFullWidth"/>
      <w:lvlText w:val="(%1)"/>
      <w:lvlJc w:val="left"/>
      <w:pPr>
        <w:ind w:left="1190" w:hanging="420"/>
      </w:p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9">
    <w:nsid w:val="25572D42"/>
    <w:multiLevelType w:val="hybridMultilevel"/>
    <w:tmpl w:val="CE925D5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80B603F"/>
    <w:multiLevelType w:val="hybridMultilevel"/>
    <w:tmpl w:val="1FDA3BE2"/>
    <w:lvl w:ilvl="0" w:tplc="04090011">
      <w:start w:val="1"/>
      <w:numFmt w:val="decimalEnclosedCircle"/>
      <w:lvlText w:val="%1"/>
      <w:lvlJc w:val="left"/>
      <w:pPr>
        <w:ind w:left="1410" w:hanging="420"/>
      </w:p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nsid w:val="2AE00159"/>
    <w:multiLevelType w:val="hybridMultilevel"/>
    <w:tmpl w:val="E4B811C6"/>
    <w:lvl w:ilvl="0" w:tplc="0409000F">
      <w:start w:val="1"/>
      <w:numFmt w:val="decimal"/>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2">
    <w:nsid w:val="2B4E0CFB"/>
    <w:multiLevelType w:val="hybridMultilevel"/>
    <w:tmpl w:val="345874B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FFC24A6"/>
    <w:multiLevelType w:val="hybridMultilevel"/>
    <w:tmpl w:val="4CA6D2C0"/>
    <w:lvl w:ilvl="0" w:tplc="04090011">
      <w:start w:val="1"/>
      <w:numFmt w:val="decimalEnclosedCircle"/>
      <w:lvlText w:val="%1"/>
      <w:lvlJc w:val="left"/>
      <w:pPr>
        <w:ind w:left="1410" w:hanging="420"/>
      </w:p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4">
    <w:nsid w:val="307B2828"/>
    <w:multiLevelType w:val="hybridMultilevel"/>
    <w:tmpl w:val="68BC4A2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32D015CE"/>
    <w:multiLevelType w:val="hybridMultilevel"/>
    <w:tmpl w:val="4AAC00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335C0EBE"/>
    <w:multiLevelType w:val="hybridMultilevel"/>
    <w:tmpl w:val="8B3AD840"/>
    <w:lvl w:ilvl="0" w:tplc="04090011">
      <w:start w:val="1"/>
      <w:numFmt w:val="decimalEnclosedCircle"/>
      <w:lvlText w:val="%1"/>
      <w:lvlJc w:val="left"/>
      <w:pPr>
        <w:ind w:left="1410" w:hanging="420"/>
      </w:p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7">
    <w:nsid w:val="33A166A2"/>
    <w:multiLevelType w:val="hybridMultilevel"/>
    <w:tmpl w:val="50EAA8C0"/>
    <w:lvl w:ilvl="0" w:tplc="8DD6DB66">
      <w:start w:val="5"/>
      <w:numFmt w:val="bullet"/>
      <w:lvlText w:val="□"/>
      <w:lvlJc w:val="left"/>
      <w:pPr>
        <w:ind w:left="135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1830" w:hanging="420"/>
      </w:pPr>
      <w:rPr>
        <w:rFonts w:ascii="Wingdings" w:hAnsi="Wingdings" w:hint="default"/>
      </w:rPr>
    </w:lvl>
    <w:lvl w:ilvl="2" w:tplc="0409000D"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abstractNum w:abstractNumId="18">
    <w:nsid w:val="35B810F6"/>
    <w:multiLevelType w:val="hybridMultilevel"/>
    <w:tmpl w:val="1BB440E0"/>
    <w:lvl w:ilvl="0" w:tplc="45AA04B6">
      <w:numFmt w:val="bullet"/>
      <w:lvlText w:val="＊"/>
      <w:lvlJc w:val="left"/>
      <w:pPr>
        <w:ind w:left="646"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1126" w:hanging="420"/>
      </w:pPr>
      <w:rPr>
        <w:rFonts w:ascii="Wingdings" w:hAnsi="Wingdings" w:hint="default"/>
      </w:rPr>
    </w:lvl>
    <w:lvl w:ilvl="2" w:tplc="0409000D" w:tentative="1">
      <w:start w:val="1"/>
      <w:numFmt w:val="bullet"/>
      <w:lvlText w:val=""/>
      <w:lvlJc w:val="left"/>
      <w:pPr>
        <w:ind w:left="1546" w:hanging="420"/>
      </w:pPr>
      <w:rPr>
        <w:rFonts w:ascii="Wingdings" w:hAnsi="Wingdings" w:hint="default"/>
      </w:rPr>
    </w:lvl>
    <w:lvl w:ilvl="3" w:tplc="04090001" w:tentative="1">
      <w:start w:val="1"/>
      <w:numFmt w:val="bullet"/>
      <w:lvlText w:val=""/>
      <w:lvlJc w:val="left"/>
      <w:pPr>
        <w:ind w:left="1966" w:hanging="420"/>
      </w:pPr>
      <w:rPr>
        <w:rFonts w:ascii="Wingdings" w:hAnsi="Wingdings" w:hint="default"/>
      </w:rPr>
    </w:lvl>
    <w:lvl w:ilvl="4" w:tplc="0409000B" w:tentative="1">
      <w:start w:val="1"/>
      <w:numFmt w:val="bullet"/>
      <w:lvlText w:val=""/>
      <w:lvlJc w:val="left"/>
      <w:pPr>
        <w:ind w:left="2386" w:hanging="420"/>
      </w:pPr>
      <w:rPr>
        <w:rFonts w:ascii="Wingdings" w:hAnsi="Wingdings" w:hint="default"/>
      </w:rPr>
    </w:lvl>
    <w:lvl w:ilvl="5" w:tplc="0409000D" w:tentative="1">
      <w:start w:val="1"/>
      <w:numFmt w:val="bullet"/>
      <w:lvlText w:val=""/>
      <w:lvlJc w:val="left"/>
      <w:pPr>
        <w:ind w:left="2806" w:hanging="420"/>
      </w:pPr>
      <w:rPr>
        <w:rFonts w:ascii="Wingdings" w:hAnsi="Wingdings" w:hint="default"/>
      </w:rPr>
    </w:lvl>
    <w:lvl w:ilvl="6" w:tplc="04090001" w:tentative="1">
      <w:start w:val="1"/>
      <w:numFmt w:val="bullet"/>
      <w:lvlText w:val=""/>
      <w:lvlJc w:val="left"/>
      <w:pPr>
        <w:ind w:left="3226" w:hanging="420"/>
      </w:pPr>
      <w:rPr>
        <w:rFonts w:ascii="Wingdings" w:hAnsi="Wingdings" w:hint="default"/>
      </w:rPr>
    </w:lvl>
    <w:lvl w:ilvl="7" w:tplc="0409000B" w:tentative="1">
      <w:start w:val="1"/>
      <w:numFmt w:val="bullet"/>
      <w:lvlText w:val=""/>
      <w:lvlJc w:val="left"/>
      <w:pPr>
        <w:ind w:left="3646" w:hanging="420"/>
      </w:pPr>
      <w:rPr>
        <w:rFonts w:ascii="Wingdings" w:hAnsi="Wingdings" w:hint="default"/>
      </w:rPr>
    </w:lvl>
    <w:lvl w:ilvl="8" w:tplc="0409000D" w:tentative="1">
      <w:start w:val="1"/>
      <w:numFmt w:val="bullet"/>
      <w:lvlText w:val=""/>
      <w:lvlJc w:val="left"/>
      <w:pPr>
        <w:ind w:left="4066" w:hanging="420"/>
      </w:pPr>
      <w:rPr>
        <w:rFonts w:ascii="Wingdings" w:hAnsi="Wingdings" w:hint="default"/>
      </w:rPr>
    </w:lvl>
  </w:abstractNum>
  <w:abstractNum w:abstractNumId="19">
    <w:nsid w:val="360108EB"/>
    <w:multiLevelType w:val="hybridMultilevel"/>
    <w:tmpl w:val="D2EA06D2"/>
    <w:lvl w:ilvl="0" w:tplc="FD00940A">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0">
    <w:nsid w:val="3A7C6AD1"/>
    <w:multiLevelType w:val="hybridMultilevel"/>
    <w:tmpl w:val="5F0CA6B8"/>
    <w:lvl w:ilvl="0" w:tplc="04090011">
      <w:start w:val="1"/>
      <w:numFmt w:val="decimalEnclosedCircle"/>
      <w:lvlText w:val="%1"/>
      <w:lvlJc w:val="left"/>
      <w:pPr>
        <w:ind w:left="1410" w:hanging="420"/>
      </w:p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21">
    <w:nsid w:val="3BFA24F5"/>
    <w:multiLevelType w:val="hybridMultilevel"/>
    <w:tmpl w:val="EB88592E"/>
    <w:lvl w:ilvl="0" w:tplc="04090011">
      <w:start w:val="1"/>
      <w:numFmt w:val="decimalEnclosedCircle"/>
      <w:lvlText w:val="%1"/>
      <w:lvlJc w:val="left"/>
      <w:pPr>
        <w:ind w:left="1190" w:hanging="420"/>
      </w:p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22">
    <w:nsid w:val="3CA249CF"/>
    <w:multiLevelType w:val="hybridMultilevel"/>
    <w:tmpl w:val="10AC19BE"/>
    <w:lvl w:ilvl="0" w:tplc="D38C49C2">
      <w:start w:val="1"/>
      <w:numFmt w:val="lowerLetter"/>
      <w:lvlText w:val="(%1)"/>
      <w:lvlJc w:val="left"/>
      <w:pPr>
        <w:ind w:left="652" w:hanging="368"/>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3">
    <w:nsid w:val="3E271A66"/>
    <w:multiLevelType w:val="hybridMultilevel"/>
    <w:tmpl w:val="01821EC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42A27F5D"/>
    <w:multiLevelType w:val="hybridMultilevel"/>
    <w:tmpl w:val="CB22654A"/>
    <w:lvl w:ilvl="0" w:tplc="04090011">
      <w:start w:val="1"/>
      <w:numFmt w:val="decimalEnclosedCircle"/>
      <w:lvlText w:val="%1"/>
      <w:lvlJc w:val="left"/>
      <w:pPr>
        <w:ind w:left="1190" w:hanging="420"/>
      </w:p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25">
    <w:nsid w:val="44B93CFC"/>
    <w:multiLevelType w:val="hybridMultilevel"/>
    <w:tmpl w:val="C5FE2B0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48285ED3"/>
    <w:multiLevelType w:val="hybridMultilevel"/>
    <w:tmpl w:val="FB9299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4B152E27"/>
    <w:multiLevelType w:val="hybridMultilevel"/>
    <w:tmpl w:val="161A2392"/>
    <w:lvl w:ilvl="0" w:tplc="0A8290EA">
      <w:start w:val="1"/>
      <w:numFmt w:val="decimal"/>
      <w:lvlText w:val="%1)"/>
      <w:lvlJc w:val="left"/>
      <w:pPr>
        <w:ind w:left="925" w:hanging="360"/>
      </w:pPr>
      <w:rPr>
        <w:rFonts w:hint="default"/>
        <w:color w:val="0070C0"/>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28">
    <w:nsid w:val="4FF10EFD"/>
    <w:multiLevelType w:val="hybridMultilevel"/>
    <w:tmpl w:val="75CEF688"/>
    <w:lvl w:ilvl="0" w:tplc="04090001">
      <w:start w:val="1"/>
      <w:numFmt w:val="bullet"/>
      <w:lvlText w:val=""/>
      <w:lvlJc w:val="left"/>
      <w:pPr>
        <w:ind w:left="1413" w:hanging="420"/>
      </w:pPr>
      <w:rPr>
        <w:rFonts w:ascii="Wingdings" w:hAnsi="Wingdings" w:hint="default"/>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29">
    <w:nsid w:val="501D2AC3"/>
    <w:multiLevelType w:val="hybridMultilevel"/>
    <w:tmpl w:val="5AEECF8E"/>
    <w:lvl w:ilvl="0" w:tplc="04090017">
      <w:start w:val="1"/>
      <w:numFmt w:val="aiueoFullWidth"/>
      <w:lvlText w:val="(%1)"/>
      <w:lvlJc w:val="left"/>
      <w:pPr>
        <w:ind w:left="1190" w:hanging="420"/>
      </w:p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30">
    <w:nsid w:val="59DE5E77"/>
    <w:multiLevelType w:val="hybridMultilevel"/>
    <w:tmpl w:val="6D409B5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5E7E5537"/>
    <w:multiLevelType w:val="hybridMultilevel"/>
    <w:tmpl w:val="E88AA17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5F917784"/>
    <w:multiLevelType w:val="hybridMultilevel"/>
    <w:tmpl w:val="8772C942"/>
    <w:lvl w:ilvl="0" w:tplc="99246852">
      <w:start w:val="1"/>
      <w:numFmt w:val="decimalEnclosedCircle"/>
      <w:lvlText w:val="%1"/>
      <w:lvlJc w:val="left"/>
      <w:pPr>
        <w:ind w:left="1269" w:hanging="420"/>
      </w:pPr>
      <w:rPr>
        <w:rFonts w:hint="default"/>
      </w:rPr>
    </w:lvl>
    <w:lvl w:ilvl="1" w:tplc="04090017" w:tentative="1">
      <w:start w:val="1"/>
      <w:numFmt w:val="aiueoFullWidth"/>
      <w:lvlText w:val="(%2)"/>
      <w:lvlJc w:val="left"/>
      <w:pPr>
        <w:ind w:left="1689" w:hanging="420"/>
      </w:pPr>
    </w:lvl>
    <w:lvl w:ilvl="2" w:tplc="04090011" w:tentative="1">
      <w:start w:val="1"/>
      <w:numFmt w:val="decimalEnclosedCircle"/>
      <w:lvlText w:val="%3"/>
      <w:lvlJc w:val="left"/>
      <w:pPr>
        <w:ind w:left="2109" w:hanging="420"/>
      </w:pPr>
    </w:lvl>
    <w:lvl w:ilvl="3" w:tplc="0409000F" w:tentative="1">
      <w:start w:val="1"/>
      <w:numFmt w:val="decimal"/>
      <w:lvlText w:val="%4."/>
      <w:lvlJc w:val="left"/>
      <w:pPr>
        <w:ind w:left="2529" w:hanging="420"/>
      </w:pPr>
    </w:lvl>
    <w:lvl w:ilvl="4" w:tplc="04090017" w:tentative="1">
      <w:start w:val="1"/>
      <w:numFmt w:val="aiueoFullWidth"/>
      <w:lvlText w:val="(%5)"/>
      <w:lvlJc w:val="left"/>
      <w:pPr>
        <w:ind w:left="2949" w:hanging="420"/>
      </w:pPr>
    </w:lvl>
    <w:lvl w:ilvl="5" w:tplc="04090011" w:tentative="1">
      <w:start w:val="1"/>
      <w:numFmt w:val="decimalEnclosedCircle"/>
      <w:lvlText w:val="%6"/>
      <w:lvlJc w:val="left"/>
      <w:pPr>
        <w:ind w:left="3369" w:hanging="420"/>
      </w:pPr>
    </w:lvl>
    <w:lvl w:ilvl="6" w:tplc="0409000F" w:tentative="1">
      <w:start w:val="1"/>
      <w:numFmt w:val="decimal"/>
      <w:lvlText w:val="%7."/>
      <w:lvlJc w:val="left"/>
      <w:pPr>
        <w:ind w:left="3789" w:hanging="420"/>
      </w:pPr>
    </w:lvl>
    <w:lvl w:ilvl="7" w:tplc="04090017" w:tentative="1">
      <w:start w:val="1"/>
      <w:numFmt w:val="aiueoFullWidth"/>
      <w:lvlText w:val="(%8)"/>
      <w:lvlJc w:val="left"/>
      <w:pPr>
        <w:ind w:left="4209" w:hanging="420"/>
      </w:pPr>
    </w:lvl>
    <w:lvl w:ilvl="8" w:tplc="04090011" w:tentative="1">
      <w:start w:val="1"/>
      <w:numFmt w:val="decimalEnclosedCircle"/>
      <w:lvlText w:val="%9"/>
      <w:lvlJc w:val="left"/>
      <w:pPr>
        <w:ind w:left="4629" w:hanging="420"/>
      </w:pPr>
    </w:lvl>
  </w:abstractNum>
  <w:abstractNum w:abstractNumId="33">
    <w:nsid w:val="60781894"/>
    <w:multiLevelType w:val="hybridMultilevel"/>
    <w:tmpl w:val="822C4E12"/>
    <w:lvl w:ilvl="0" w:tplc="ED3A823A">
      <w:start w:val="2"/>
      <w:numFmt w:val="decimalEnclosedCircle"/>
      <w:lvlText w:val="%1"/>
      <w:lvlJc w:val="left"/>
      <w:pPr>
        <w:ind w:left="1209" w:hanging="360"/>
      </w:pPr>
      <w:rPr>
        <w:rFonts w:hint="default"/>
      </w:rPr>
    </w:lvl>
    <w:lvl w:ilvl="1" w:tplc="04090017" w:tentative="1">
      <w:start w:val="1"/>
      <w:numFmt w:val="aiueoFullWidth"/>
      <w:lvlText w:val="(%2)"/>
      <w:lvlJc w:val="left"/>
      <w:pPr>
        <w:ind w:left="1689" w:hanging="420"/>
      </w:pPr>
    </w:lvl>
    <w:lvl w:ilvl="2" w:tplc="04090011" w:tentative="1">
      <w:start w:val="1"/>
      <w:numFmt w:val="decimalEnclosedCircle"/>
      <w:lvlText w:val="%3"/>
      <w:lvlJc w:val="left"/>
      <w:pPr>
        <w:ind w:left="2109" w:hanging="420"/>
      </w:pPr>
    </w:lvl>
    <w:lvl w:ilvl="3" w:tplc="0409000F" w:tentative="1">
      <w:start w:val="1"/>
      <w:numFmt w:val="decimal"/>
      <w:lvlText w:val="%4."/>
      <w:lvlJc w:val="left"/>
      <w:pPr>
        <w:ind w:left="2529" w:hanging="420"/>
      </w:pPr>
    </w:lvl>
    <w:lvl w:ilvl="4" w:tplc="04090017" w:tentative="1">
      <w:start w:val="1"/>
      <w:numFmt w:val="aiueoFullWidth"/>
      <w:lvlText w:val="(%5)"/>
      <w:lvlJc w:val="left"/>
      <w:pPr>
        <w:ind w:left="2949" w:hanging="420"/>
      </w:pPr>
    </w:lvl>
    <w:lvl w:ilvl="5" w:tplc="04090011" w:tentative="1">
      <w:start w:val="1"/>
      <w:numFmt w:val="decimalEnclosedCircle"/>
      <w:lvlText w:val="%6"/>
      <w:lvlJc w:val="left"/>
      <w:pPr>
        <w:ind w:left="3369" w:hanging="420"/>
      </w:pPr>
    </w:lvl>
    <w:lvl w:ilvl="6" w:tplc="0409000F" w:tentative="1">
      <w:start w:val="1"/>
      <w:numFmt w:val="decimal"/>
      <w:lvlText w:val="%7."/>
      <w:lvlJc w:val="left"/>
      <w:pPr>
        <w:ind w:left="3789" w:hanging="420"/>
      </w:pPr>
    </w:lvl>
    <w:lvl w:ilvl="7" w:tplc="04090017" w:tentative="1">
      <w:start w:val="1"/>
      <w:numFmt w:val="aiueoFullWidth"/>
      <w:lvlText w:val="(%8)"/>
      <w:lvlJc w:val="left"/>
      <w:pPr>
        <w:ind w:left="4209" w:hanging="420"/>
      </w:pPr>
    </w:lvl>
    <w:lvl w:ilvl="8" w:tplc="04090011" w:tentative="1">
      <w:start w:val="1"/>
      <w:numFmt w:val="decimalEnclosedCircle"/>
      <w:lvlText w:val="%9"/>
      <w:lvlJc w:val="left"/>
      <w:pPr>
        <w:ind w:left="4629" w:hanging="420"/>
      </w:pPr>
    </w:lvl>
  </w:abstractNum>
  <w:abstractNum w:abstractNumId="34">
    <w:nsid w:val="6AD94759"/>
    <w:multiLevelType w:val="hybridMultilevel"/>
    <w:tmpl w:val="C818B4C4"/>
    <w:lvl w:ilvl="0" w:tplc="04090011">
      <w:start w:val="1"/>
      <w:numFmt w:val="decimalEnclosedCircle"/>
      <w:lvlText w:val="%1"/>
      <w:lvlJc w:val="left"/>
      <w:pPr>
        <w:ind w:left="1269" w:hanging="420"/>
      </w:pPr>
    </w:lvl>
    <w:lvl w:ilvl="1" w:tplc="04090017" w:tentative="1">
      <w:start w:val="1"/>
      <w:numFmt w:val="aiueoFullWidth"/>
      <w:lvlText w:val="(%2)"/>
      <w:lvlJc w:val="left"/>
      <w:pPr>
        <w:ind w:left="1689" w:hanging="420"/>
      </w:pPr>
    </w:lvl>
    <w:lvl w:ilvl="2" w:tplc="04090011" w:tentative="1">
      <w:start w:val="1"/>
      <w:numFmt w:val="decimalEnclosedCircle"/>
      <w:lvlText w:val="%3"/>
      <w:lvlJc w:val="left"/>
      <w:pPr>
        <w:ind w:left="2109" w:hanging="420"/>
      </w:pPr>
    </w:lvl>
    <w:lvl w:ilvl="3" w:tplc="0409000F" w:tentative="1">
      <w:start w:val="1"/>
      <w:numFmt w:val="decimal"/>
      <w:lvlText w:val="%4."/>
      <w:lvlJc w:val="left"/>
      <w:pPr>
        <w:ind w:left="2529" w:hanging="420"/>
      </w:pPr>
    </w:lvl>
    <w:lvl w:ilvl="4" w:tplc="04090017" w:tentative="1">
      <w:start w:val="1"/>
      <w:numFmt w:val="aiueoFullWidth"/>
      <w:lvlText w:val="(%5)"/>
      <w:lvlJc w:val="left"/>
      <w:pPr>
        <w:ind w:left="2949" w:hanging="420"/>
      </w:pPr>
    </w:lvl>
    <w:lvl w:ilvl="5" w:tplc="04090011" w:tentative="1">
      <w:start w:val="1"/>
      <w:numFmt w:val="decimalEnclosedCircle"/>
      <w:lvlText w:val="%6"/>
      <w:lvlJc w:val="left"/>
      <w:pPr>
        <w:ind w:left="3369" w:hanging="420"/>
      </w:pPr>
    </w:lvl>
    <w:lvl w:ilvl="6" w:tplc="0409000F" w:tentative="1">
      <w:start w:val="1"/>
      <w:numFmt w:val="decimal"/>
      <w:lvlText w:val="%7."/>
      <w:lvlJc w:val="left"/>
      <w:pPr>
        <w:ind w:left="3789" w:hanging="420"/>
      </w:pPr>
    </w:lvl>
    <w:lvl w:ilvl="7" w:tplc="04090017" w:tentative="1">
      <w:start w:val="1"/>
      <w:numFmt w:val="aiueoFullWidth"/>
      <w:lvlText w:val="(%8)"/>
      <w:lvlJc w:val="left"/>
      <w:pPr>
        <w:ind w:left="4209" w:hanging="420"/>
      </w:pPr>
    </w:lvl>
    <w:lvl w:ilvl="8" w:tplc="04090011" w:tentative="1">
      <w:start w:val="1"/>
      <w:numFmt w:val="decimalEnclosedCircle"/>
      <w:lvlText w:val="%9"/>
      <w:lvlJc w:val="left"/>
      <w:pPr>
        <w:ind w:left="4629" w:hanging="420"/>
      </w:pPr>
    </w:lvl>
  </w:abstractNum>
  <w:abstractNum w:abstractNumId="35">
    <w:nsid w:val="74F958E7"/>
    <w:multiLevelType w:val="hybridMultilevel"/>
    <w:tmpl w:val="543E369A"/>
    <w:lvl w:ilvl="0" w:tplc="042A1EA8">
      <w:start w:val="1"/>
      <w:numFmt w:val="decimalFullWidth"/>
      <w:lvlText w:val="%1．"/>
      <w:lvlJc w:val="left"/>
      <w:pPr>
        <w:ind w:left="420" w:hanging="4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763471F8"/>
    <w:multiLevelType w:val="hybridMultilevel"/>
    <w:tmpl w:val="02106742"/>
    <w:lvl w:ilvl="0" w:tplc="04090011">
      <w:start w:val="1"/>
      <w:numFmt w:val="decimalEnclosedCircle"/>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7"/>
  </w:num>
  <w:num w:numId="2">
    <w:abstractNumId w:val="33"/>
  </w:num>
  <w:num w:numId="3">
    <w:abstractNumId w:val="19"/>
  </w:num>
  <w:num w:numId="4">
    <w:abstractNumId w:val="28"/>
  </w:num>
  <w:num w:numId="5">
    <w:abstractNumId w:val="6"/>
  </w:num>
  <w:num w:numId="6">
    <w:abstractNumId w:val="32"/>
  </w:num>
  <w:num w:numId="7">
    <w:abstractNumId w:val="35"/>
  </w:num>
  <w:num w:numId="8">
    <w:abstractNumId w:val="11"/>
  </w:num>
  <w:num w:numId="9">
    <w:abstractNumId w:val="18"/>
  </w:num>
  <w:num w:numId="10">
    <w:abstractNumId w:val="30"/>
  </w:num>
  <w:num w:numId="11">
    <w:abstractNumId w:val="14"/>
  </w:num>
  <w:num w:numId="12">
    <w:abstractNumId w:val="23"/>
  </w:num>
  <w:num w:numId="13">
    <w:abstractNumId w:val="26"/>
  </w:num>
  <w:num w:numId="14">
    <w:abstractNumId w:val="31"/>
  </w:num>
  <w:num w:numId="15">
    <w:abstractNumId w:val="36"/>
  </w:num>
  <w:num w:numId="16">
    <w:abstractNumId w:val="22"/>
  </w:num>
  <w:num w:numId="17">
    <w:abstractNumId w:val="34"/>
  </w:num>
  <w:num w:numId="18">
    <w:abstractNumId w:val="2"/>
  </w:num>
  <w:num w:numId="19">
    <w:abstractNumId w:val="17"/>
  </w:num>
  <w:num w:numId="20">
    <w:abstractNumId w:val="0"/>
  </w:num>
  <w:num w:numId="21">
    <w:abstractNumId w:val="5"/>
  </w:num>
  <w:num w:numId="22">
    <w:abstractNumId w:val="25"/>
  </w:num>
  <w:num w:numId="23">
    <w:abstractNumId w:val="10"/>
  </w:num>
  <w:num w:numId="24">
    <w:abstractNumId w:val="7"/>
  </w:num>
  <w:num w:numId="25">
    <w:abstractNumId w:val="12"/>
  </w:num>
  <w:num w:numId="26">
    <w:abstractNumId w:val="15"/>
  </w:num>
  <w:num w:numId="27">
    <w:abstractNumId w:val="1"/>
  </w:num>
  <w:num w:numId="28">
    <w:abstractNumId w:val="9"/>
  </w:num>
  <w:num w:numId="29">
    <w:abstractNumId w:val="16"/>
  </w:num>
  <w:num w:numId="30">
    <w:abstractNumId w:val="3"/>
  </w:num>
  <w:num w:numId="31">
    <w:abstractNumId w:val="4"/>
  </w:num>
  <w:num w:numId="32">
    <w:abstractNumId w:val="21"/>
  </w:num>
  <w:num w:numId="33">
    <w:abstractNumId w:val="24"/>
  </w:num>
  <w:num w:numId="34">
    <w:abstractNumId w:val="20"/>
  </w:num>
  <w:num w:numId="35">
    <w:abstractNumId w:val="29"/>
  </w:num>
  <w:num w:numId="36">
    <w:abstractNumId w:val="8"/>
  </w:num>
  <w:num w:numId="3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ja-JP" w:vendorID="64" w:dllVersion="131078" w:nlCheck="1" w:checkStyle="1"/>
  <w:activeWritingStyle w:appName="MSWord" w:lang="en-US" w:vendorID="64" w:dllVersion="131078" w:nlCheck="1" w:checkStyle="1"/>
  <w:trackRevisions/>
  <w:defaultTabStop w:val="720"/>
  <w:drawingGridHorizontalSpacing w:val="110"/>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lTrailSpace/>
    <w:useFELayout/>
  </w:compat>
  <w:rsids>
    <w:rsidRoot w:val="00B31EE7"/>
    <w:rsid w:val="00004E97"/>
    <w:rsid w:val="000065F1"/>
    <w:rsid w:val="0000764C"/>
    <w:rsid w:val="00014AA1"/>
    <w:rsid w:val="000205FF"/>
    <w:rsid w:val="000215E2"/>
    <w:rsid w:val="00022639"/>
    <w:rsid w:val="00031D5A"/>
    <w:rsid w:val="000328E0"/>
    <w:rsid w:val="00047032"/>
    <w:rsid w:val="00047431"/>
    <w:rsid w:val="000505BC"/>
    <w:rsid w:val="000536EE"/>
    <w:rsid w:val="00061FDB"/>
    <w:rsid w:val="0006278C"/>
    <w:rsid w:val="0006379C"/>
    <w:rsid w:val="00071B8B"/>
    <w:rsid w:val="00072490"/>
    <w:rsid w:val="00082291"/>
    <w:rsid w:val="00087B41"/>
    <w:rsid w:val="00093FE4"/>
    <w:rsid w:val="000966D5"/>
    <w:rsid w:val="000C6FFE"/>
    <w:rsid w:val="000D0719"/>
    <w:rsid w:val="000E4039"/>
    <w:rsid w:val="000F2417"/>
    <w:rsid w:val="000F2C79"/>
    <w:rsid w:val="000F5BBA"/>
    <w:rsid w:val="00110917"/>
    <w:rsid w:val="00116CC5"/>
    <w:rsid w:val="00124010"/>
    <w:rsid w:val="00130404"/>
    <w:rsid w:val="00132966"/>
    <w:rsid w:val="00150C48"/>
    <w:rsid w:val="00182241"/>
    <w:rsid w:val="001825B2"/>
    <w:rsid w:val="00184B7B"/>
    <w:rsid w:val="00185837"/>
    <w:rsid w:val="001C756D"/>
    <w:rsid w:val="001E542E"/>
    <w:rsid w:val="001F1DA0"/>
    <w:rsid w:val="001F46B1"/>
    <w:rsid w:val="0022520F"/>
    <w:rsid w:val="00240E05"/>
    <w:rsid w:val="0024438A"/>
    <w:rsid w:val="00262F75"/>
    <w:rsid w:val="00263C3D"/>
    <w:rsid w:val="00266B72"/>
    <w:rsid w:val="002801C0"/>
    <w:rsid w:val="00293798"/>
    <w:rsid w:val="00296DB7"/>
    <w:rsid w:val="002B0DCA"/>
    <w:rsid w:val="002B3065"/>
    <w:rsid w:val="002E61C9"/>
    <w:rsid w:val="002F46FC"/>
    <w:rsid w:val="002F5BD9"/>
    <w:rsid w:val="00303E1C"/>
    <w:rsid w:val="00304B46"/>
    <w:rsid w:val="003102FA"/>
    <w:rsid w:val="00311D06"/>
    <w:rsid w:val="003128BF"/>
    <w:rsid w:val="0031601A"/>
    <w:rsid w:val="003178B7"/>
    <w:rsid w:val="00326820"/>
    <w:rsid w:val="00364A6C"/>
    <w:rsid w:val="00370093"/>
    <w:rsid w:val="00377D07"/>
    <w:rsid w:val="00382984"/>
    <w:rsid w:val="0038604B"/>
    <w:rsid w:val="003A4275"/>
    <w:rsid w:val="003A6CD0"/>
    <w:rsid w:val="003B4584"/>
    <w:rsid w:val="003C0D3E"/>
    <w:rsid w:val="003D1360"/>
    <w:rsid w:val="003D1C07"/>
    <w:rsid w:val="003D26E4"/>
    <w:rsid w:val="003F085D"/>
    <w:rsid w:val="003F7BB3"/>
    <w:rsid w:val="0040708B"/>
    <w:rsid w:val="0042201D"/>
    <w:rsid w:val="004351D4"/>
    <w:rsid w:val="00451629"/>
    <w:rsid w:val="0045308A"/>
    <w:rsid w:val="00455428"/>
    <w:rsid w:val="004652AB"/>
    <w:rsid w:val="004847BE"/>
    <w:rsid w:val="00496DCD"/>
    <w:rsid w:val="004C495A"/>
    <w:rsid w:val="004D39ED"/>
    <w:rsid w:val="004D4A85"/>
    <w:rsid w:val="004D64B6"/>
    <w:rsid w:val="004E3FDD"/>
    <w:rsid w:val="004E42A2"/>
    <w:rsid w:val="004F2758"/>
    <w:rsid w:val="00507DE4"/>
    <w:rsid w:val="0051496E"/>
    <w:rsid w:val="00530BFE"/>
    <w:rsid w:val="00531E35"/>
    <w:rsid w:val="00552A45"/>
    <w:rsid w:val="005546CA"/>
    <w:rsid w:val="00566CAD"/>
    <w:rsid w:val="00576EE0"/>
    <w:rsid w:val="005773B6"/>
    <w:rsid w:val="00577E3B"/>
    <w:rsid w:val="00581F4F"/>
    <w:rsid w:val="00595063"/>
    <w:rsid w:val="0059639F"/>
    <w:rsid w:val="005A69CA"/>
    <w:rsid w:val="005A6B7C"/>
    <w:rsid w:val="005B4186"/>
    <w:rsid w:val="005C3240"/>
    <w:rsid w:val="005D1081"/>
    <w:rsid w:val="005D4F13"/>
    <w:rsid w:val="005E27E0"/>
    <w:rsid w:val="005E542C"/>
    <w:rsid w:val="006056F2"/>
    <w:rsid w:val="00606E26"/>
    <w:rsid w:val="0062112A"/>
    <w:rsid w:val="00641C64"/>
    <w:rsid w:val="00643D51"/>
    <w:rsid w:val="00644971"/>
    <w:rsid w:val="006642C2"/>
    <w:rsid w:val="0067313E"/>
    <w:rsid w:val="00675944"/>
    <w:rsid w:val="006949B9"/>
    <w:rsid w:val="0069783B"/>
    <w:rsid w:val="006A742D"/>
    <w:rsid w:val="006D0AA0"/>
    <w:rsid w:val="006D770A"/>
    <w:rsid w:val="006E2ED9"/>
    <w:rsid w:val="0072067A"/>
    <w:rsid w:val="00725658"/>
    <w:rsid w:val="007311FC"/>
    <w:rsid w:val="00735F8F"/>
    <w:rsid w:val="007366D6"/>
    <w:rsid w:val="007370EF"/>
    <w:rsid w:val="007373DF"/>
    <w:rsid w:val="007679D2"/>
    <w:rsid w:val="007743E9"/>
    <w:rsid w:val="007834AA"/>
    <w:rsid w:val="00793C55"/>
    <w:rsid w:val="007949C4"/>
    <w:rsid w:val="007C21B3"/>
    <w:rsid w:val="007C363F"/>
    <w:rsid w:val="007C44B7"/>
    <w:rsid w:val="00810100"/>
    <w:rsid w:val="00832B57"/>
    <w:rsid w:val="0083377C"/>
    <w:rsid w:val="00834896"/>
    <w:rsid w:val="008445A6"/>
    <w:rsid w:val="00865861"/>
    <w:rsid w:val="00866B0A"/>
    <w:rsid w:val="00871563"/>
    <w:rsid w:val="008731DF"/>
    <w:rsid w:val="00891E77"/>
    <w:rsid w:val="008A7D40"/>
    <w:rsid w:val="008B1D3E"/>
    <w:rsid w:val="008B75F8"/>
    <w:rsid w:val="008D1822"/>
    <w:rsid w:val="008D688B"/>
    <w:rsid w:val="0090152A"/>
    <w:rsid w:val="0090469D"/>
    <w:rsid w:val="009116CA"/>
    <w:rsid w:val="0092132F"/>
    <w:rsid w:val="00933624"/>
    <w:rsid w:val="00934424"/>
    <w:rsid w:val="00936D17"/>
    <w:rsid w:val="00937A7F"/>
    <w:rsid w:val="0094626A"/>
    <w:rsid w:val="00946B28"/>
    <w:rsid w:val="00946E04"/>
    <w:rsid w:val="009470D1"/>
    <w:rsid w:val="00955C42"/>
    <w:rsid w:val="009578D1"/>
    <w:rsid w:val="00957CB3"/>
    <w:rsid w:val="00957D69"/>
    <w:rsid w:val="00974E5A"/>
    <w:rsid w:val="009805C7"/>
    <w:rsid w:val="00983368"/>
    <w:rsid w:val="00991225"/>
    <w:rsid w:val="009C5063"/>
    <w:rsid w:val="009D2C0A"/>
    <w:rsid w:val="009D3EF3"/>
    <w:rsid w:val="009D53BD"/>
    <w:rsid w:val="009E6AB9"/>
    <w:rsid w:val="009F1F13"/>
    <w:rsid w:val="009F40DA"/>
    <w:rsid w:val="009F6EB3"/>
    <w:rsid w:val="00A0350F"/>
    <w:rsid w:val="00A15416"/>
    <w:rsid w:val="00A16727"/>
    <w:rsid w:val="00A264B4"/>
    <w:rsid w:val="00A269C6"/>
    <w:rsid w:val="00A27BA5"/>
    <w:rsid w:val="00A37D72"/>
    <w:rsid w:val="00A448A6"/>
    <w:rsid w:val="00A5397D"/>
    <w:rsid w:val="00A553EA"/>
    <w:rsid w:val="00A57642"/>
    <w:rsid w:val="00A64D37"/>
    <w:rsid w:val="00A8057A"/>
    <w:rsid w:val="00A80911"/>
    <w:rsid w:val="00AA1E83"/>
    <w:rsid w:val="00AA4606"/>
    <w:rsid w:val="00AB6D5A"/>
    <w:rsid w:val="00AD4106"/>
    <w:rsid w:val="00AD4594"/>
    <w:rsid w:val="00B01A8B"/>
    <w:rsid w:val="00B05EC2"/>
    <w:rsid w:val="00B06FC8"/>
    <w:rsid w:val="00B15709"/>
    <w:rsid w:val="00B21A5E"/>
    <w:rsid w:val="00B277F3"/>
    <w:rsid w:val="00B31EE7"/>
    <w:rsid w:val="00B35FEC"/>
    <w:rsid w:val="00B4333E"/>
    <w:rsid w:val="00B5048E"/>
    <w:rsid w:val="00B55B9E"/>
    <w:rsid w:val="00B603EE"/>
    <w:rsid w:val="00B60DB4"/>
    <w:rsid w:val="00B64263"/>
    <w:rsid w:val="00B845BC"/>
    <w:rsid w:val="00BB1963"/>
    <w:rsid w:val="00BB4127"/>
    <w:rsid w:val="00BB53F2"/>
    <w:rsid w:val="00BD0AB7"/>
    <w:rsid w:val="00BD2FE9"/>
    <w:rsid w:val="00BD3D7C"/>
    <w:rsid w:val="00BF4CAC"/>
    <w:rsid w:val="00BF5185"/>
    <w:rsid w:val="00BF5AF1"/>
    <w:rsid w:val="00BF5DE5"/>
    <w:rsid w:val="00BF7341"/>
    <w:rsid w:val="00C12B0E"/>
    <w:rsid w:val="00C21547"/>
    <w:rsid w:val="00C237D3"/>
    <w:rsid w:val="00C258E7"/>
    <w:rsid w:val="00C42BF9"/>
    <w:rsid w:val="00C560CB"/>
    <w:rsid w:val="00C77C85"/>
    <w:rsid w:val="00C85519"/>
    <w:rsid w:val="00CB7A75"/>
    <w:rsid w:val="00CC196C"/>
    <w:rsid w:val="00CD4F82"/>
    <w:rsid w:val="00D145E2"/>
    <w:rsid w:val="00D168E7"/>
    <w:rsid w:val="00D17494"/>
    <w:rsid w:val="00D26EB4"/>
    <w:rsid w:val="00D27452"/>
    <w:rsid w:val="00D51C13"/>
    <w:rsid w:val="00D75E3D"/>
    <w:rsid w:val="00D7772D"/>
    <w:rsid w:val="00D9363A"/>
    <w:rsid w:val="00D97856"/>
    <w:rsid w:val="00DA453B"/>
    <w:rsid w:val="00DB6C80"/>
    <w:rsid w:val="00DE07F4"/>
    <w:rsid w:val="00DE61A1"/>
    <w:rsid w:val="00DE7C86"/>
    <w:rsid w:val="00E00353"/>
    <w:rsid w:val="00E13C44"/>
    <w:rsid w:val="00E20666"/>
    <w:rsid w:val="00E54650"/>
    <w:rsid w:val="00E60584"/>
    <w:rsid w:val="00E64230"/>
    <w:rsid w:val="00E74398"/>
    <w:rsid w:val="00E76E75"/>
    <w:rsid w:val="00E80BC3"/>
    <w:rsid w:val="00E9045E"/>
    <w:rsid w:val="00E91D09"/>
    <w:rsid w:val="00EA17C4"/>
    <w:rsid w:val="00EA2031"/>
    <w:rsid w:val="00EB38B3"/>
    <w:rsid w:val="00EB7144"/>
    <w:rsid w:val="00ED3B9B"/>
    <w:rsid w:val="00EE7EC1"/>
    <w:rsid w:val="00EF37F6"/>
    <w:rsid w:val="00EF440D"/>
    <w:rsid w:val="00EF690B"/>
    <w:rsid w:val="00F0114C"/>
    <w:rsid w:val="00F040CD"/>
    <w:rsid w:val="00F103E4"/>
    <w:rsid w:val="00F123C2"/>
    <w:rsid w:val="00F148A7"/>
    <w:rsid w:val="00F16B07"/>
    <w:rsid w:val="00F17CD9"/>
    <w:rsid w:val="00F23BAF"/>
    <w:rsid w:val="00F30A42"/>
    <w:rsid w:val="00F32B98"/>
    <w:rsid w:val="00F4277B"/>
    <w:rsid w:val="00F5127A"/>
    <w:rsid w:val="00F51F9B"/>
    <w:rsid w:val="00F54492"/>
    <w:rsid w:val="00F61CF8"/>
    <w:rsid w:val="00F71343"/>
    <w:rsid w:val="00F71FEE"/>
    <w:rsid w:val="00F83580"/>
    <w:rsid w:val="00F9157E"/>
    <w:rsid w:val="00F91BD7"/>
    <w:rsid w:val="00F947F7"/>
    <w:rsid w:val="00F97346"/>
    <w:rsid w:val="00FB1422"/>
    <w:rsid w:val="00FB51AC"/>
    <w:rsid w:val="00FB7677"/>
    <w:rsid w:val="00FE1B6A"/>
    <w:rsid w:val="00FE33A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rsid w:val="00326820"/>
    <w:pPr>
      <w:ind w:leftChars="350" w:left="770" w:rightChars="100" w:right="220" w:firstLineChars="100" w:firstLine="220"/>
    </w:pPr>
    <w:rPr>
      <w:rFonts w:ascii="HG丸ｺﾞｼｯｸM-PRO" w:eastAsia="HG丸ｺﾞｼｯｸM-PRO" w:hAnsi="HG丸ｺﾞｼｯｸM-PRO" w:cs="HG丸ｺﾞｼｯｸM-PRO"/>
      <w:lang w:eastAsia="ja-JP"/>
    </w:rPr>
  </w:style>
  <w:style w:type="paragraph" w:styleId="1">
    <w:name w:val="heading 1"/>
    <w:basedOn w:val="a"/>
    <w:uiPriority w:val="1"/>
    <w:qFormat/>
    <w:rsid w:val="00530BFE"/>
    <w:pPr>
      <w:spacing w:before="120" w:after="120"/>
      <w:ind w:leftChars="100" w:left="220" w:firstLineChars="0" w:firstLine="0"/>
      <w:outlineLvl w:val="0"/>
    </w:pPr>
    <w:rPr>
      <w:rFonts w:ascii="ＭＳ ゴシック" w:eastAsia="ＭＳ ゴシック" w:hAnsi="Microsoft YaHei"/>
      <w:b/>
      <w:bCs/>
      <w:sz w:val="28"/>
      <w:szCs w:val="24"/>
    </w:rPr>
  </w:style>
  <w:style w:type="paragraph" w:styleId="2">
    <w:name w:val="heading 2"/>
    <w:basedOn w:val="a"/>
    <w:uiPriority w:val="1"/>
    <w:qFormat/>
    <w:rsid w:val="00530BFE"/>
    <w:pPr>
      <w:spacing w:before="120" w:after="120"/>
      <w:ind w:leftChars="200" w:left="1160" w:hangingChars="300" w:hanging="720"/>
      <w:outlineLvl w:val="1"/>
    </w:pPr>
    <w:rPr>
      <w:rFonts w:ascii="ＭＳ ゴシック" w:eastAsia="ＭＳ 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E7C86"/>
    <w:tblPr>
      <w:tblInd w:w="0" w:type="dxa"/>
      <w:tblCellMar>
        <w:top w:w="0" w:type="dxa"/>
        <w:left w:w="0" w:type="dxa"/>
        <w:bottom w:w="0" w:type="dxa"/>
        <w:right w:w="0" w:type="dxa"/>
      </w:tblCellMar>
    </w:tblPr>
  </w:style>
  <w:style w:type="paragraph" w:styleId="a3">
    <w:name w:val="Body Text"/>
    <w:basedOn w:val="a"/>
    <w:uiPriority w:val="1"/>
    <w:qFormat/>
    <w:rsid w:val="00530BFE"/>
    <w:pPr>
      <w:spacing w:before="60" w:after="60"/>
      <w:ind w:left="350" w:right="100" w:firstLine="100"/>
    </w:pPr>
    <w:rPr>
      <w:rFonts w:ascii="ＭＳ 明朝" w:eastAsia="ＭＳ 明朝"/>
      <w:szCs w:val="18"/>
    </w:rPr>
  </w:style>
  <w:style w:type="paragraph" w:styleId="a4">
    <w:name w:val="List Paragraph"/>
    <w:basedOn w:val="a"/>
    <w:uiPriority w:val="34"/>
    <w:qFormat/>
    <w:rsid w:val="00DE7C86"/>
  </w:style>
  <w:style w:type="paragraph" w:customStyle="1" w:styleId="TableParagraph">
    <w:name w:val="Table Paragraph"/>
    <w:basedOn w:val="a"/>
    <w:uiPriority w:val="1"/>
    <w:rsid w:val="00DE7C86"/>
  </w:style>
  <w:style w:type="paragraph" w:styleId="a5">
    <w:name w:val="header"/>
    <w:basedOn w:val="a"/>
    <w:link w:val="a6"/>
    <w:unhideWhenUsed/>
    <w:rsid w:val="00C258E7"/>
    <w:pPr>
      <w:tabs>
        <w:tab w:val="center" w:pos="4252"/>
        <w:tab w:val="right" w:pos="8504"/>
      </w:tabs>
      <w:snapToGrid w:val="0"/>
    </w:pPr>
  </w:style>
  <w:style w:type="character" w:customStyle="1" w:styleId="a6">
    <w:name w:val="ヘッダー (文字)"/>
    <w:basedOn w:val="a0"/>
    <w:link w:val="a5"/>
    <w:rsid w:val="00C258E7"/>
  </w:style>
  <w:style w:type="paragraph" w:styleId="a7">
    <w:name w:val="footer"/>
    <w:basedOn w:val="a"/>
    <w:link w:val="a8"/>
    <w:uiPriority w:val="99"/>
    <w:unhideWhenUsed/>
    <w:rsid w:val="00C258E7"/>
    <w:pPr>
      <w:tabs>
        <w:tab w:val="center" w:pos="4252"/>
        <w:tab w:val="right" w:pos="8504"/>
      </w:tabs>
      <w:snapToGrid w:val="0"/>
    </w:pPr>
  </w:style>
  <w:style w:type="character" w:customStyle="1" w:styleId="a8">
    <w:name w:val="フッター (文字)"/>
    <w:basedOn w:val="a0"/>
    <w:link w:val="a7"/>
    <w:uiPriority w:val="99"/>
    <w:rsid w:val="00C258E7"/>
  </w:style>
  <w:style w:type="table" w:styleId="a9">
    <w:name w:val="Table Grid"/>
    <w:basedOn w:val="a1"/>
    <w:uiPriority w:val="39"/>
    <w:rsid w:val="002443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endnote text"/>
    <w:basedOn w:val="a"/>
    <w:link w:val="ab"/>
    <w:uiPriority w:val="99"/>
    <w:semiHidden/>
    <w:unhideWhenUsed/>
    <w:rsid w:val="00C42BF9"/>
    <w:pPr>
      <w:snapToGrid w:val="0"/>
    </w:pPr>
  </w:style>
  <w:style w:type="character" w:customStyle="1" w:styleId="ab">
    <w:name w:val="文末脚注文字列 (文字)"/>
    <w:basedOn w:val="a0"/>
    <w:link w:val="aa"/>
    <w:uiPriority w:val="99"/>
    <w:semiHidden/>
    <w:rsid w:val="00C42BF9"/>
  </w:style>
  <w:style w:type="character" w:styleId="ac">
    <w:name w:val="endnote reference"/>
    <w:basedOn w:val="a0"/>
    <w:uiPriority w:val="99"/>
    <w:semiHidden/>
    <w:unhideWhenUsed/>
    <w:rsid w:val="00C42BF9"/>
    <w:rPr>
      <w:vertAlign w:val="superscript"/>
    </w:rPr>
  </w:style>
  <w:style w:type="paragraph" w:styleId="ad">
    <w:name w:val="footnote text"/>
    <w:basedOn w:val="a"/>
    <w:link w:val="ae"/>
    <w:uiPriority w:val="99"/>
    <w:semiHidden/>
    <w:unhideWhenUsed/>
    <w:rsid w:val="00C42BF9"/>
    <w:pPr>
      <w:snapToGrid w:val="0"/>
    </w:pPr>
  </w:style>
  <w:style w:type="character" w:customStyle="1" w:styleId="ae">
    <w:name w:val="脚注文字列 (文字)"/>
    <w:basedOn w:val="a0"/>
    <w:link w:val="ad"/>
    <w:uiPriority w:val="99"/>
    <w:semiHidden/>
    <w:rsid w:val="00C42BF9"/>
  </w:style>
  <w:style w:type="character" w:styleId="af">
    <w:name w:val="footnote reference"/>
    <w:basedOn w:val="a0"/>
    <w:uiPriority w:val="99"/>
    <w:semiHidden/>
    <w:unhideWhenUsed/>
    <w:rsid w:val="00C42BF9"/>
    <w:rPr>
      <w:vertAlign w:val="superscript"/>
    </w:rPr>
  </w:style>
  <w:style w:type="character" w:styleId="af0">
    <w:name w:val="annotation reference"/>
    <w:basedOn w:val="a0"/>
    <w:uiPriority w:val="99"/>
    <w:semiHidden/>
    <w:unhideWhenUsed/>
    <w:rsid w:val="00C42BF9"/>
    <w:rPr>
      <w:sz w:val="18"/>
      <w:szCs w:val="18"/>
    </w:rPr>
  </w:style>
  <w:style w:type="paragraph" w:styleId="af1">
    <w:name w:val="annotation text"/>
    <w:basedOn w:val="a"/>
    <w:link w:val="af2"/>
    <w:uiPriority w:val="99"/>
    <w:unhideWhenUsed/>
    <w:rsid w:val="00C42BF9"/>
  </w:style>
  <w:style w:type="character" w:customStyle="1" w:styleId="af2">
    <w:name w:val="コメント文字列 (文字)"/>
    <w:basedOn w:val="a0"/>
    <w:link w:val="af1"/>
    <w:uiPriority w:val="99"/>
    <w:rsid w:val="00C42BF9"/>
  </w:style>
  <w:style w:type="paragraph" w:styleId="af3">
    <w:name w:val="annotation subject"/>
    <w:basedOn w:val="af1"/>
    <w:next w:val="af1"/>
    <w:link w:val="af4"/>
    <w:uiPriority w:val="99"/>
    <w:semiHidden/>
    <w:unhideWhenUsed/>
    <w:rsid w:val="00C42BF9"/>
    <w:rPr>
      <w:b/>
      <w:bCs/>
    </w:rPr>
  </w:style>
  <w:style w:type="character" w:customStyle="1" w:styleId="af4">
    <w:name w:val="コメント内容 (文字)"/>
    <w:basedOn w:val="af2"/>
    <w:link w:val="af3"/>
    <w:uiPriority w:val="99"/>
    <w:semiHidden/>
    <w:rsid w:val="00C42BF9"/>
    <w:rPr>
      <w:b/>
      <w:bCs/>
    </w:rPr>
  </w:style>
  <w:style w:type="paragraph" w:styleId="af5">
    <w:name w:val="Balloon Text"/>
    <w:basedOn w:val="a"/>
    <w:link w:val="af6"/>
    <w:uiPriority w:val="99"/>
    <w:semiHidden/>
    <w:unhideWhenUsed/>
    <w:rsid w:val="00C42BF9"/>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C42BF9"/>
    <w:rPr>
      <w:rFonts w:asciiTheme="majorHAnsi" w:eastAsiaTheme="majorEastAsia" w:hAnsiTheme="majorHAnsi" w:cstheme="majorBidi"/>
      <w:sz w:val="18"/>
      <w:szCs w:val="18"/>
    </w:rPr>
  </w:style>
  <w:style w:type="paragraph" w:styleId="af7">
    <w:name w:val="Title"/>
    <w:basedOn w:val="a"/>
    <w:next w:val="a"/>
    <w:link w:val="af8"/>
    <w:uiPriority w:val="10"/>
    <w:qFormat/>
    <w:rsid w:val="001F46B1"/>
    <w:pPr>
      <w:spacing w:before="240" w:after="120"/>
      <w:jc w:val="center"/>
      <w:outlineLvl w:val="0"/>
    </w:pPr>
    <w:rPr>
      <w:rFonts w:ascii="ＭＳ ゴシック" w:eastAsia="ＭＳ ゴシック" w:hAnsiTheme="majorHAnsi" w:cstheme="majorBidi"/>
      <w:sz w:val="32"/>
      <w:szCs w:val="32"/>
    </w:rPr>
  </w:style>
  <w:style w:type="character" w:customStyle="1" w:styleId="af8">
    <w:name w:val="表題 (文字)"/>
    <w:basedOn w:val="a0"/>
    <w:link w:val="af7"/>
    <w:uiPriority w:val="10"/>
    <w:rsid w:val="001F46B1"/>
    <w:rPr>
      <w:rFonts w:ascii="ＭＳ ゴシック" w:eastAsia="ＭＳ ゴシック" w:hAnsiTheme="majorHAnsi" w:cstheme="majorBidi"/>
      <w:sz w:val="32"/>
      <w:szCs w:val="32"/>
      <w:lang w:eastAsia="ja-JP"/>
    </w:rPr>
  </w:style>
  <w:style w:type="paragraph" w:styleId="af9">
    <w:name w:val="Subtitle"/>
    <w:basedOn w:val="a"/>
    <w:next w:val="a"/>
    <w:link w:val="afa"/>
    <w:uiPriority w:val="11"/>
    <w:qFormat/>
    <w:rsid w:val="001F46B1"/>
    <w:pPr>
      <w:jc w:val="center"/>
      <w:outlineLvl w:val="1"/>
    </w:pPr>
    <w:rPr>
      <w:rFonts w:asciiTheme="majorHAnsi" w:eastAsia="ＭＳ ゴシック" w:hAnsiTheme="majorHAnsi" w:cstheme="majorBidi"/>
      <w:sz w:val="28"/>
      <w:szCs w:val="24"/>
    </w:rPr>
  </w:style>
  <w:style w:type="character" w:customStyle="1" w:styleId="afa">
    <w:name w:val="副題 (文字)"/>
    <w:basedOn w:val="a0"/>
    <w:link w:val="af9"/>
    <w:uiPriority w:val="11"/>
    <w:rsid w:val="001F46B1"/>
    <w:rPr>
      <w:rFonts w:asciiTheme="majorHAnsi" w:eastAsia="ＭＳ ゴシック" w:hAnsiTheme="majorHAnsi" w:cstheme="majorBidi"/>
      <w:sz w:val="28"/>
      <w:szCs w:val="24"/>
      <w:lang w:eastAsia="ja-JP"/>
    </w:rPr>
  </w:style>
  <w:style w:type="paragraph" w:customStyle="1" w:styleId="afb">
    <w:name w:val="注意書き"/>
    <w:basedOn w:val="a"/>
    <w:link w:val="afc"/>
    <w:uiPriority w:val="1"/>
    <w:qFormat/>
    <w:rsid w:val="001F46B1"/>
    <w:pPr>
      <w:ind w:left="990" w:hangingChars="100" w:hanging="220"/>
    </w:pPr>
    <w:rPr>
      <w:rFonts w:ascii="ＭＳ 明朝" w:eastAsia="ＭＳ 明朝"/>
      <w:color w:val="FF0000"/>
    </w:rPr>
  </w:style>
  <w:style w:type="paragraph" w:customStyle="1" w:styleId="afd">
    <w:name w:val="見出し３"/>
    <w:basedOn w:val="a"/>
    <w:link w:val="afe"/>
    <w:uiPriority w:val="1"/>
    <w:qFormat/>
    <w:rsid w:val="00530BFE"/>
    <w:pPr>
      <w:spacing w:before="80" w:after="80"/>
      <w:ind w:leftChars="400" w:left="880" w:firstLineChars="0" w:firstLine="0"/>
    </w:pPr>
    <w:rPr>
      <w:rFonts w:ascii="ＭＳ ゴシック" w:eastAsia="ＭＳ ゴシック"/>
    </w:rPr>
  </w:style>
  <w:style w:type="character" w:customStyle="1" w:styleId="afc">
    <w:name w:val="注意書き (文字)"/>
    <w:basedOn w:val="a0"/>
    <w:link w:val="afb"/>
    <w:uiPriority w:val="1"/>
    <w:rsid w:val="001F46B1"/>
    <w:rPr>
      <w:rFonts w:ascii="ＭＳ 明朝" w:eastAsia="ＭＳ 明朝" w:hAnsi="HG丸ｺﾞｼｯｸM-PRO" w:cs="HG丸ｺﾞｼｯｸM-PRO"/>
      <w:color w:val="FF0000"/>
      <w:lang w:eastAsia="ja-JP"/>
    </w:rPr>
  </w:style>
  <w:style w:type="paragraph" w:customStyle="1" w:styleId="aff">
    <w:name w:val="例文"/>
    <w:basedOn w:val="a"/>
    <w:link w:val="aff0"/>
    <w:uiPriority w:val="1"/>
    <w:qFormat/>
    <w:rsid w:val="00530BFE"/>
    <w:pPr>
      <w:spacing w:before="60" w:after="60"/>
      <w:ind w:left="350" w:right="100" w:firstLine="100"/>
    </w:pPr>
    <w:rPr>
      <w:rFonts w:ascii="ＭＳ 明朝" w:eastAsia="ＭＳ 明朝"/>
      <w:color w:val="4F81BD" w:themeColor="accent1"/>
    </w:rPr>
  </w:style>
  <w:style w:type="character" w:customStyle="1" w:styleId="afe">
    <w:name w:val="見出し３ (文字)"/>
    <w:basedOn w:val="a0"/>
    <w:link w:val="afd"/>
    <w:uiPriority w:val="1"/>
    <w:rsid w:val="00530BFE"/>
    <w:rPr>
      <w:rFonts w:ascii="ＭＳ ゴシック" w:eastAsia="ＭＳ ゴシック" w:hAnsi="HG丸ｺﾞｼｯｸM-PRO" w:cs="HG丸ｺﾞｼｯｸM-PRO"/>
      <w:lang w:eastAsia="ja-JP"/>
    </w:rPr>
  </w:style>
  <w:style w:type="paragraph" w:customStyle="1" w:styleId="aff1">
    <w:name w:val="例文中の表"/>
    <w:basedOn w:val="aff"/>
    <w:link w:val="aff2"/>
    <w:uiPriority w:val="1"/>
    <w:qFormat/>
    <w:rsid w:val="00530BFE"/>
    <w:pPr>
      <w:ind w:leftChars="0" w:left="0" w:firstLineChars="0" w:firstLine="0"/>
      <w:jc w:val="center"/>
    </w:pPr>
  </w:style>
  <w:style w:type="character" w:customStyle="1" w:styleId="aff0">
    <w:name w:val="例文 (文字)"/>
    <w:basedOn w:val="a0"/>
    <w:link w:val="aff"/>
    <w:uiPriority w:val="1"/>
    <w:rsid w:val="00530BFE"/>
    <w:rPr>
      <w:rFonts w:ascii="ＭＳ 明朝" w:eastAsia="ＭＳ 明朝" w:hAnsi="HG丸ｺﾞｼｯｸM-PRO" w:cs="HG丸ｺﾞｼｯｸM-PRO"/>
      <w:color w:val="4F81BD" w:themeColor="accent1"/>
      <w:lang w:eastAsia="ja-JP"/>
    </w:rPr>
  </w:style>
  <w:style w:type="character" w:customStyle="1" w:styleId="aff2">
    <w:name w:val="例文中の表 (文字)"/>
    <w:basedOn w:val="aff0"/>
    <w:link w:val="aff1"/>
    <w:uiPriority w:val="1"/>
    <w:rsid w:val="00530BFE"/>
    <w:rPr>
      <w:rFonts w:ascii="ＭＳ 明朝" w:eastAsia="ＭＳ 明朝" w:hAnsi="HG丸ｺﾞｼｯｸM-PRO" w:cs="HG丸ｺﾞｼｯｸM-PRO"/>
      <w:color w:val="4F81BD" w:themeColor="accent1"/>
      <w:lang w:eastAsia="ja-JP"/>
    </w:rPr>
  </w:style>
  <w:style w:type="paragraph" w:styleId="aff3">
    <w:name w:val="Revision"/>
    <w:hidden/>
    <w:uiPriority w:val="99"/>
    <w:semiHidden/>
    <w:rsid w:val="001E542E"/>
    <w:pPr>
      <w:widowControl/>
    </w:pPr>
    <w:rPr>
      <w:rFonts w:ascii="HG丸ｺﾞｼｯｸM-PRO" w:eastAsia="HG丸ｺﾞｼｯｸM-PRO" w:hAnsi="HG丸ｺﾞｼｯｸM-PRO" w:cs="HG丸ｺﾞｼｯｸM-PRO"/>
      <w:lang w:eastAsia="ja-JP"/>
    </w:rPr>
  </w:style>
  <w:style w:type="character" w:styleId="aff4">
    <w:name w:val="Subtle Emphasis"/>
    <w:basedOn w:val="a0"/>
    <w:uiPriority w:val="19"/>
    <w:qFormat/>
    <w:rsid w:val="001F46B1"/>
    <w:rPr>
      <w:i/>
      <w:iCs/>
      <w:color w:val="404040" w:themeColor="text1" w:themeTint="BF"/>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F2963-E8DE-403B-9F79-624C8641F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232</Words>
  <Characters>1325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Yoshio Marumoto</dc:creator>
  <cp:lastModifiedBy>山口大学医学部附属病院臨床試験支援センター</cp:lastModifiedBy>
  <cp:revision>3</cp:revision>
  <cp:lastPrinted>2016-04-21T10:45:00Z</cp:lastPrinted>
  <dcterms:created xsi:type="dcterms:W3CDTF">2017-05-12T07:12:00Z</dcterms:created>
  <dcterms:modified xsi:type="dcterms:W3CDTF">2017-05-12T07:27:00Z</dcterms:modified>
</cp:coreProperties>
</file>